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6" w:type="dxa"/>
        <w:tblLayout w:type="fixed"/>
        <w:tblLook w:val="04A0" w:firstRow="1" w:lastRow="0" w:firstColumn="1" w:lastColumn="0" w:noHBand="0" w:noVBand="1"/>
      </w:tblPr>
      <w:tblGrid>
        <w:gridCol w:w="4988"/>
        <w:gridCol w:w="4988"/>
      </w:tblGrid>
      <w:tr w:rsidR="00FA28B9" w:rsidTr="00FA28B9"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FA28B9"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r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FA28B9"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ind w:righ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ПИШ/ИРЭТ</w:t>
            </w:r>
          </w:p>
        </w:tc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FA28B9"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ind w:righ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FA28B9"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ind w:righ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FA28B9"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ind w:righ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FA28B9"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ind w:righ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FA28B9"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ind w:right="-108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AuthorID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(оформляется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elibrary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8B9" w:rsidRDefault="00FA28B9" w:rsidP="00FA28B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Научная работа</w:t>
      </w:r>
    </w:p>
    <w:p w:rsidR="00FA28B9" w:rsidRDefault="00FA28B9" w:rsidP="00FA28B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A28B9" w:rsidRDefault="00FA28B9" w:rsidP="00FA28B9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научно-исследовательской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</w:t>
      </w:r>
      <w:r w:rsidR="009300A2">
        <w:rPr>
          <w:rFonts w:ascii="Times New Roman" w:hAnsi="Times New Roman" w:cs="Times New Roman"/>
          <w:sz w:val="24"/>
          <w:szCs w:val="24"/>
        </w:rPr>
        <w:t>____________________________</w:t>
      </w:r>
      <w:bookmarkStart w:id="0" w:name="_GoBack"/>
      <w:bookmarkEnd w:id="0"/>
    </w:p>
    <w:p w:rsidR="00FA28B9" w:rsidRDefault="00FA28B9" w:rsidP="00FA28B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A28B9" w:rsidRDefault="00FA28B9" w:rsidP="00FA28B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84"/>
        <w:gridCol w:w="7300"/>
      </w:tblGrid>
      <w:tr w:rsidR="00FA28B9" w:rsidTr="006E3B55">
        <w:trPr>
          <w:trHeight w:val="272"/>
        </w:trPr>
        <w:tc>
          <w:tcPr>
            <w:tcW w:w="2584" w:type="dxa"/>
          </w:tcPr>
          <w:p w:rsidR="00FA28B9" w:rsidRDefault="00FA28B9" w:rsidP="006E3B55">
            <w:pPr>
              <w:ind w:righ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7300" w:type="dxa"/>
            <w:tcBorders>
              <w:bottom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(ФИО, ученая степень, ученое звание, должность с указанием </w:t>
      </w:r>
      <w:proofErr w:type="spellStart"/>
      <w:r>
        <w:rPr>
          <w:rFonts w:ascii="Times New Roman" w:hAnsi="Times New Roman" w:cs="Times New Roman"/>
          <w:i/>
          <w:szCs w:val="24"/>
        </w:rPr>
        <w:t>структ.подразделения</w:t>
      </w:r>
      <w:proofErr w:type="spellEnd"/>
      <w: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18"/>
      </w:tblGrid>
      <w:tr w:rsidR="00FA28B9" w:rsidTr="006E3B55">
        <w:trPr>
          <w:trHeight w:val="272"/>
        </w:trPr>
        <w:tc>
          <w:tcPr>
            <w:tcW w:w="9918" w:type="dxa"/>
            <w:tcBorders>
              <w:bottom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A28B9" w:rsidRDefault="00FA28B9" w:rsidP="00FA28B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НАУЧНЫЕ ПУБЛИКАЦИИ ПО ТЕМЕ НАУЧНО-ИССЛЕДОВАТЕЛЬСКОЙ РАБОТЫ</w:t>
      </w:r>
      <w:r>
        <w:rPr>
          <w:rStyle w:val="a5"/>
          <w:rFonts w:ascii="Times New Roman" w:hAnsi="Times New Roman"/>
          <w:b/>
          <w:sz w:val="24"/>
          <w:szCs w:val="24"/>
        </w:rPr>
        <w:footnoteReference w:id="1"/>
      </w:r>
    </w:p>
    <w:p w:rsidR="00FA28B9" w:rsidRDefault="00FA28B9" w:rsidP="00FA28B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0"/>
        <w:gridCol w:w="709"/>
      </w:tblGrid>
      <w:tr w:rsidR="00FA28B9" w:rsidTr="006E3B55">
        <w:trPr>
          <w:trHeight w:val="236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научных статей в журналах «Белого списка»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rPr>
          <w:trHeight w:val="27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научных статей в журналах «Белого списка» (не опубликованные, с подтвержденным принятием в печать) (без дублирования)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rPr>
          <w:trHeight w:val="27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научных статей в ведущих рецензируемых журналах (российского издания), входящих в перечень ВАК (без дублирования)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rPr>
          <w:trHeight w:val="27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публикации (тезисы, доклады) в сборниках (трудах) региональных конференций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rPr>
          <w:trHeight w:val="27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(тезисы, доклады) в сборнике (трудах) всероссийских конференций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rPr>
          <w:trHeight w:val="27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(тезисы, доклады) в сборнике (трудах) международных конференций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pageBreakBefore/>
        <w:jc w:val="center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Участие в конференциях, семинарах и т.п. </w:t>
      </w:r>
    </w:p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1584"/>
        <w:gridCol w:w="1584"/>
        <w:gridCol w:w="1401"/>
        <w:gridCol w:w="1401"/>
        <w:gridCol w:w="2488"/>
        <w:gridCol w:w="1117"/>
      </w:tblGrid>
      <w:tr w:rsidR="00FA28B9" w:rsidTr="006E3B55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конференции (семинара)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конференции (семинара)*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участия: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Слушатель/докладчик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конференции</w:t>
            </w:r>
          </w:p>
        </w:tc>
      </w:tr>
      <w:tr w:rsidR="00FA28B9" w:rsidTr="006E3B55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*Статус конференции (семинара): международная, всероссийская, региональная</w:t>
      </w:r>
    </w:p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Наличие патентов на изобретения, полезную модель, промышленный образец, топология ИС, свидетельств на программы для ЭВМ, актов внедрения</w:t>
      </w:r>
    </w:p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5"/>
        <w:gridCol w:w="7325"/>
        <w:gridCol w:w="2176"/>
      </w:tblGrid>
      <w:tr w:rsidR="00FA28B9" w:rsidTr="006E3B55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Патенты, свидетельства, акты внедрения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получения</w:t>
            </w:r>
          </w:p>
        </w:tc>
      </w:tr>
      <w:tr w:rsidR="00FA28B9" w:rsidTr="006E3B55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поданных заявок на изобретения, полезные модели: _______________________</w:t>
      </w:r>
    </w:p>
    <w:p w:rsidR="00FA28B9" w:rsidRDefault="00FA28B9" w:rsidP="00FA28B9">
      <w:p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Зарубежные научные стажировки и программы повышения квалификации</w:t>
      </w:r>
    </w:p>
    <w:p w:rsidR="00FA28B9" w:rsidRDefault="00FA28B9" w:rsidP="00FA28B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5855"/>
        <w:gridCol w:w="1981"/>
        <w:gridCol w:w="1669"/>
      </w:tblGrid>
      <w:tr w:rsidR="00FA28B9" w:rsidTr="006E3B55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Стажировки, программы повышения квалификации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A28B9" w:rsidTr="006E3B55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ind w:left="425" w:hanging="42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A28B9" w:rsidRDefault="00FA28B9" w:rsidP="00FA28B9">
      <w:pPr>
        <w:ind w:left="425" w:hanging="42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Победы в индивидуальных конкурсах</w:t>
      </w:r>
    </w:p>
    <w:p w:rsidR="00FA28B9" w:rsidRDefault="00FA28B9" w:rsidP="00FA28B9">
      <w:pPr>
        <w:ind w:left="425" w:hanging="42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A28B9" w:rsidRDefault="00FA28B9" w:rsidP="00FA28B9">
      <w:pPr>
        <w:ind w:left="425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Участие в конкурсах, олимпиадах в соответствии со специальностью:</w:t>
      </w:r>
    </w:p>
    <w:p w:rsidR="00FA28B9" w:rsidRDefault="00FA28B9" w:rsidP="00FA28B9">
      <w:pPr>
        <w:ind w:left="425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68"/>
        <w:gridCol w:w="4403"/>
        <w:gridCol w:w="3205"/>
      </w:tblGrid>
      <w:tr w:rsidR="00FA28B9" w:rsidTr="006E3B5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конкурса, олимпиады и др.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A28B9" w:rsidTr="006E3B5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Университетский уровень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Зарубежный уровень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ind w:left="425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Профессиональные награды, звания, премии, гранты, дипломы, именные стипендии и т.п.</w:t>
      </w:r>
    </w:p>
    <w:p w:rsidR="00FA28B9" w:rsidRDefault="00FA28B9" w:rsidP="00FA28B9">
      <w:pPr>
        <w:ind w:left="425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7340"/>
        <w:gridCol w:w="2160"/>
      </w:tblGrid>
      <w:tr w:rsidR="00FA28B9" w:rsidTr="006E3B55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Награды, звания, премии, гранты, дипломы, стипендии и др.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A28B9" w:rsidTr="006E3B55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8B9" w:rsidTr="006E3B55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8B9" w:rsidRDefault="00FA28B9" w:rsidP="00FA28B9">
      <w:p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8"/>
          <w:sz w:val="24"/>
          <w:szCs w:val="24"/>
        </w:rPr>
        <w:t>Участие в выполнении РАБОТ по Бюджетным И ВНЕБЮДЖЕТНЫМ темам, грантАМ, хозяйственно-договорных работ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>(указать название, срок выполнения, сумму)</w:t>
      </w:r>
    </w:p>
    <w:p w:rsidR="00FA28B9" w:rsidRDefault="00FA28B9" w:rsidP="00FA28B9">
      <w:pPr>
        <w:ind w:left="425" w:hanging="425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22"/>
        <w:gridCol w:w="7254"/>
      </w:tblGrid>
      <w:tr w:rsidR="00FA28B9" w:rsidTr="006E3B55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A28B9" w:rsidTr="006E3B55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A28B9" w:rsidTr="006E3B55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FA28B9" w:rsidTr="006E3B55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грантов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A28B9" w:rsidRDefault="00FA28B9" w:rsidP="006E3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A28B9" w:rsidRDefault="00FA28B9" w:rsidP="006E3B5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FA28B9" w:rsidRDefault="00FA28B9" w:rsidP="00FA28B9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702"/>
        <w:gridCol w:w="283"/>
        <w:gridCol w:w="2127"/>
        <w:gridCol w:w="283"/>
        <w:gridCol w:w="1701"/>
        <w:gridCol w:w="425"/>
        <w:gridCol w:w="425"/>
        <w:gridCol w:w="567"/>
      </w:tblGrid>
      <w:tr w:rsidR="00FA28B9" w:rsidTr="006E3B55">
        <w:trPr>
          <w:trHeight w:val="257"/>
        </w:trPr>
        <w:tc>
          <w:tcPr>
            <w:tcW w:w="2376" w:type="dxa"/>
            <w:vAlign w:val="bottom"/>
          </w:tcPr>
          <w:p w:rsidR="00FA28B9" w:rsidRDefault="00FA28B9" w:rsidP="006E3B55">
            <w:pPr>
              <w:ind w:right="-108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Обучающийся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bottom"/>
          </w:tcPr>
          <w:p w:rsidR="00FA28B9" w:rsidRDefault="00FA28B9" w:rsidP="006E3B55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283" w:type="dxa"/>
            <w:vAlign w:val="bottom"/>
          </w:tcPr>
          <w:p w:rsidR="00FA28B9" w:rsidRDefault="00FA28B9" w:rsidP="006E3B55">
            <w:pPr>
              <w:ind w:left="-109" w:firstLine="1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bottom"/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FA28B9" w:rsidRDefault="00FA28B9" w:rsidP="006E3B5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A28B9" w:rsidRDefault="00FA28B9" w:rsidP="006E3B55">
            <w:pPr>
              <w:ind w:right="-142" w:hanging="10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</w:t>
            </w:r>
          </w:p>
        </w:tc>
        <w:tc>
          <w:tcPr>
            <w:tcW w:w="425" w:type="dxa"/>
            <w:vAlign w:val="bottom"/>
          </w:tcPr>
          <w:p w:rsidR="00FA28B9" w:rsidRDefault="00FA28B9" w:rsidP="006E3B55">
            <w:pPr>
              <w:ind w:right="-10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bottom"/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A28B9" w:rsidRDefault="00FA28B9" w:rsidP="006E3B55"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A28B9" w:rsidRDefault="00FA28B9" w:rsidP="00FA28B9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(подпись) </w:t>
      </w:r>
      <w:r>
        <w:rPr>
          <w:rFonts w:ascii="Times New Roman" w:hAnsi="Times New Roman" w:cs="Times New Roman"/>
          <w:i/>
          <w:szCs w:val="24"/>
        </w:rPr>
        <w:tab/>
        <w:t xml:space="preserve">        </w:t>
      </w:r>
      <w:r>
        <w:rPr>
          <w:rFonts w:ascii="Times New Roman" w:hAnsi="Times New Roman" w:cs="Times New Roman"/>
          <w:i/>
          <w:szCs w:val="24"/>
        </w:rPr>
        <w:tab/>
        <w:t>(Ф.И.О)</w:t>
      </w:r>
    </w:p>
    <w:p w:rsidR="00FA28B9" w:rsidRDefault="00FA28B9" w:rsidP="00FA28B9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FA28B9" w:rsidRDefault="00FA28B9" w:rsidP="00FA28B9">
      <w:pPr>
        <w:tabs>
          <w:tab w:val="left" w:pos="3780"/>
          <w:tab w:val="left" w:pos="55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702"/>
        <w:gridCol w:w="283"/>
        <w:gridCol w:w="2127"/>
        <w:gridCol w:w="283"/>
        <w:gridCol w:w="1701"/>
        <w:gridCol w:w="425"/>
        <w:gridCol w:w="425"/>
        <w:gridCol w:w="567"/>
      </w:tblGrid>
      <w:tr w:rsidR="00FA28B9" w:rsidTr="006E3B55">
        <w:trPr>
          <w:trHeight w:val="257"/>
        </w:trPr>
        <w:tc>
          <w:tcPr>
            <w:tcW w:w="2376" w:type="dxa"/>
            <w:vAlign w:val="bottom"/>
          </w:tcPr>
          <w:p w:rsidR="00FA28B9" w:rsidRDefault="00FA28B9" w:rsidP="006E3B55">
            <w:pPr>
              <w:ind w:right="-108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Научный руководитель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bottom"/>
          </w:tcPr>
          <w:p w:rsidR="00FA28B9" w:rsidRDefault="00FA28B9" w:rsidP="006E3B55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283" w:type="dxa"/>
            <w:vAlign w:val="bottom"/>
          </w:tcPr>
          <w:p w:rsidR="00FA28B9" w:rsidRDefault="00FA28B9" w:rsidP="006E3B55">
            <w:pPr>
              <w:ind w:left="-109" w:firstLine="1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bottom"/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FA28B9" w:rsidRDefault="00FA28B9" w:rsidP="006E3B55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A28B9" w:rsidRDefault="00FA28B9" w:rsidP="006E3B55">
            <w:pPr>
              <w:ind w:right="-142" w:hanging="10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</w:t>
            </w:r>
          </w:p>
        </w:tc>
        <w:tc>
          <w:tcPr>
            <w:tcW w:w="425" w:type="dxa"/>
            <w:vAlign w:val="bottom"/>
          </w:tcPr>
          <w:p w:rsidR="00FA28B9" w:rsidRDefault="00FA28B9" w:rsidP="006E3B55">
            <w:pPr>
              <w:ind w:right="-10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bottom"/>
          </w:tcPr>
          <w:p w:rsidR="00FA28B9" w:rsidRDefault="00FA28B9" w:rsidP="006E3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A28B9" w:rsidRDefault="00FA28B9" w:rsidP="006E3B55"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A28B9" w:rsidRDefault="00FA28B9" w:rsidP="00FA28B9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(подпись) </w:t>
      </w:r>
      <w:r>
        <w:rPr>
          <w:rFonts w:ascii="Times New Roman" w:hAnsi="Times New Roman" w:cs="Times New Roman"/>
          <w:i/>
          <w:szCs w:val="24"/>
        </w:rPr>
        <w:tab/>
        <w:t xml:space="preserve">        </w:t>
      </w:r>
      <w:r>
        <w:rPr>
          <w:rFonts w:ascii="Times New Roman" w:hAnsi="Times New Roman" w:cs="Times New Roman"/>
          <w:i/>
          <w:szCs w:val="24"/>
        </w:rPr>
        <w:tab/>
        <w:t>(Ф.И.О)</w:t>
      </w:r>
    </w:p>
    <w:p w:rsidR="00FA28B9" w:rsidRDefault="00FA28B9" w:rsidP="00FA28B9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EC209F" w:rsidRDefault="002031EE"/>
    <w:sectPr w:rsidR="00EC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1EE" w:rsidRDefault="002031EE" w:rsidP="00FA28B9">
      <w:r>
        <w:separator/>
      </w:r>
    </w:p>
  </w:endnote>
  <w:endnote w:type="continuationSeparator" w:id="0">
    <w:p w:rsidR="002031EE" w:rsidRDefault="002031EE" w:rsidP="00FA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1EE" w:rsidRDefault="002031EE" w:rsidP="00FA28B9">
      <w:r>
        <w:separator/>
      </w:r>
    </w:p>
  </w:footnote>
  <w:footnote w:type="continuationSeparator" w:id="0">
    <w:p w:rsidR="002031EE" w:rsidRDefault="002031EE" w:rsidP="00FA28B9">
      <w:r>
        <w:continuationSeparator/>
      </w:r>
    </w:p>
  </w:footnote>
  <w:footnote w:id="1">
    <w:p w:rsidR="00FA28B9" w:rsidRDefault="00FA28B9" w:rsidP="00FA28B9">
      <w:pPr>
        <w:pStyle w:val="a3"/>
      </w:pPr>
      <w:r>
        <w:rPr>
          <w:rStyle w:val="a5"/>
        </w:rPr>
        <w:footnoteRef/>
      </w:r>
      <w:r>
        <w:rPr>
          <w:sz w:val="18"/>
          <w:szCs w:val="18"/>
        </w:rPr>
        <w:t xml:space="preserve"> К информационной карте должны быть приложены копии подтверждающих документов.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51DC0"/>
    <w:multiLevelType w:val="hybridMultilevel"/>
    <w:tmpl w:val="2842D084"/>
    <w:lvl w:ilvl="0" w:tplc="F262590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E4C04F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EDE69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2435F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C52D3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3E293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B1EE7F0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4F05E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1F4E3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B9"/>
    <w:rsid w:val="002031EE"/>
    <w:rsid w:val="00607F6E"/>
    <w:rsid w:val="009300A2"/>
    <w:rsid w:val="00CA3962"/>
    <w:rsid w:val="00FA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253DD-0AB8-47B8-99AA-F42ECFF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8B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FA28B9"/>
    <w:pPr>
      <w:keepNext/>
      <w:widowControl/>
      <w:numPr>
        <w:numId w:val="1"/>
      </w:numPr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FA28B9"/>
    <w:pPr>
      <w:keepNext/>
      <w:widowControl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paragraph" w:styleId="7">
    <w:name w:val="heading 7"/>
    <w:basedOn w:val="a"/>
    <w:next w:val="a"/>
    <w:link w:val="70"/>
    <w:qFormat/>
    <w:rsid w:val="00FA28B9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8B9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FA28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FA28B9"/>
    <w:rPr>
      <w:rFonts w:ascii="Calibri" w:eastAsia="Times New Roman" w:hAnsi="Calibri" w:cs="Times New Roman"/>
      <w:sz w:val="24"/>
      <w:szCs w:val="24"/>
      <w:lang w:eastAsia="zh-CN"/>
    </w:rPr>
  </w:style>
  <w:style w:type="paragraph" w:styleId="a3">
    <w:name w:val="footnote text"/>
    <w:basedOn w:val="a"/>
    <w:link w:val="a4"/>
    <w:rsid w:val="00FA28B9"/>
    <w:pPr>
      <w:widowControl/>
    </w:pPr>
    <w:rPr>
      <w:rFonts w:ascii="Times New Roman" w:hAnsi="Times New Roman" w:cs="Times New Roman"/>
    </w:rPr>
  </w:style>
  <w:style w:type="character" w:customStyle="1" w:styleId="a4">
    <w:name w:val="Текст сноски Знак"/>
    <w:basedOn w:val="a0"/>
    <w:link w:val="a3"/>
    <w:rsid w:val="00FA28B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Символ сноски"/>
    <w:rsid w:val="00FA28B9"/>
    <w:rPr>
      <w:rFonts w:cs="Times New Roman"/>
      <w:vertAlign w:val="superscript"/>
    </w:rPr>
  </w:style>
  <w:style w:type="paragraph" w:customStyle="1" w:styleId="31">
    <w:name w:val="Основной текст с отступом 31"/>
    <w:basedOn w:val="a"/>
    <w:rsid w:val="00FA28B9"/>
    <w:pPr>
      <w:widowControl/>
      <w:spacing w:after="120"/>
      <w:ind w:left="283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Лариошина</dc:creator>
  <cp:keywords/>
  <dc:description/>
  <cp:lastModifiedBy>Ирина А. Лариошина</cp:lastModifiedBy>
  <cp:revision>2</cp:revision>
  <dcterms:created xsi:type="dcterms:W3CDTF">2026-09-08T03:33:00Z</dcterms:created>
  <dcterms:modified xsi:type="dcterms:W3CDTF">2026-09-08T03:33:00Z</dcterms:modified>
</cp:coreProperties>
</file>