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A9" w:rsidRDefault="00717B80" w:rsidP="003D4318">
      <w:pPr>
        <w:pStyle w:val="a9"/>
        <w:shd w:val="clear" w:color="auto" w:fill="auto"/>
        <w:tabs>
          <w:tab w:val="left" w:leader="underscore" w:pos="7712"/>
        </w:tabs>
        <w:spacing w:after="313" w:line="220" w:lineRule="exact"/>
        <w:jc w:val="center"/>
        <w:rPr>
          <w:rStyle w:val="12"/>
          <w:color w:val="000000"/>
          <w:sz w:val="24"/>
          <w:szCs w:val="24"/>
        </w:rPr>
      </w:pPr>
      <w:bookmarkStart w:id="0" w:name="bookmark2"/>
      <w:r w:rsidRPr="009E6339">
        <w:rPr>
          <w:rStyle w:val="12"/>
          <w:color w:val="000000"/>
          <w:sz w:val="24"/>
          <w:szCs w:val="24"/>
        </w:rPr>
        <w:t xml:space="preserve">ДОГОВОР </w:t>
      </w:r>
      <w:r w:rsidR="009632A9">
        <w:rPr>
          <w:rStyle w:val="12"/>
          <w:color w:val="000000"/>
          <w:sz w:val="24"/>
          <w:szCs w:val="24"/>
        </w:rPr>
        <w:t xml:space="preserve">НА ОКАЗАНИЕ УСЛУГ </w:t>
      </w:r>
    </w:p>
    <w:p w:rsidR="00717B80" w:rsidRPr="0011732C" w:rsidRDefault="00717B80" w:rsidP="003D4318">
      <w:pPr>
        <w:pStyle w:val="a9"/>
        <w:shd w:val="clear" w:color="auto" w:fill="auto"/>
        <w:tabs>
          <w:tab w:val="left" w:leader="underscore" w:pos="7712"/>
        </w:tabs>
        <w:spacing w:after="313" w:line="220" w:lineRule="exact"/>
        <w:jc w:val="center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№</w:t>
      </w:r>
      <w:r w:rsidR="003D4318">
        <w:rPr>
          <w:rStyle w:val="12"/>
          <w:color w:val="000000"/>
          <w:sz w:val="24"/>
          <w:szCs w:val="24"/>
        </w:rPr>
        <w:t xml:space="preserve"> __________________</w:t>
      </w:r>
    </w:p>
    <w:p w:rsidR="00717B80" w:rsidRPr="0011732C" w:rsidRDefault="00717B80" w:rsidP="00717B80">
      <w:pPr>
        <w:pStyle w:val="a9"/>
        <w:shd w:val="clear" w:color="auto" w:fill="auto"/>
        <w:tabs>
          <w:tab w:val="right" w:pos="6486"/>
          <w:tab w:val="left" w:leader="underscore" w:pos="6888"/>
          <w:tab w:val="left" w:leader="underscore" w:pos="7947"/>
          <w:tab w:val="left" w:leader="underscore" w:pos="8602"/>
        </w:tabs>
        <w:spacing w:after="247" w:line="220" w:lineRule="exact"/>
        <w:ind w:left="2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г. Томск</w:t>
      </w:r>
      <w:r w:rsidR="00792BD9">
        <w:rPr>
          <w:rStyle w:val="12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9E6339">
        <w:rPr>
          <w:rStyle w:val="12"/>
          <w:color w:val="000000"/>
          <w:sz w:val="24"/>
          <w:szCs w:val="24"/>
        </w:rPr>
        <w:tab/>
        <w:t>«</w:t>
      </w:r>
      <w:r w:rsidR="00D34509">
        <w:rPr>
          <w:rStyle w:val="12"/>
          <w:color w:val="000000"/>
          <w:sz w:val="24"/>
          <w:szCs w:val="24"/>
        </w:rPr>
        <w:t>____</w:t>
      </w:r>
      <w:r w:rsidRPr="009E6339">
        <w:rPr>
          <w:rStyle w:val="12"/>
          <w:color w:val="000000"/>
          <w:sz w:val="24"/>
          <w:szCs w:val="24"/>
        </w:rPr>
        <w:t>»</w:t>
      </w:r>
      <w:r w:rsidR="00792BD9">
        <w:rPr>
          <w:rStyle w:val="12"/>
          <w:color w:val="000000"/>
          <w:sz w:val="24"/>
          <w:szCs w:val="24"/>
        </w:rPr>
        <w:t xml:space="preserve">_________ </w:t>
      </w:r>
      <w:r w:rsidRPr="009E6339">
        <w:rPr>
          <w:rStyle w:val="12"/>
          <w:color w:val="000000"/>
          <w:sz w:val="24"/>
          <w:szCs w:val="24"/>
        </w:rPr>
        <w:t>20</w:t>
      </w:r>
      <w:r w:rsidR="009632A9">
        <w:rPr>
          <w:rStyle w:val="12"/>
          <w:color w:val="000000"/>
          <w:sz w:val="24"/>
          <w:szCs w:val="24"/>
        </w:rPr>
        <w:t>___</w:t>
      </w:r>
      <w:r w:rsidR="0008477E">
        <w:rPr>
          <w:rStyle w:val="12"/>
          <w:color w:val="000000"/>
          <w:sz w:val="24"/>
          <w:szCs w:val="24"/>
        </w:rPr>
        <w:t xml:space="preserve"> </w:t>
      </w:r>
      <w:r w:rsidRPr="009E6339">
        <w:rPr>
          <w:rStyle w:val="12"/>
          <w:color w:val="000000"/>
          <w:sz w:val="24"/>
          <w:szCs w:val="24"/>
        </w:rPr>
        <w:t>г.</w:t>
      </w:r>
    </w:p>
    <w:p w:rsidR="009632A9" w:rsidRDefault="009632A9" w:rsidP="009632A9">
      <w:pPr>
        <w:pStyle w:val="a9"/>
        <w:shd w:val="clear" w:color="auto" w:fill="auto"/>
        <w:tabs>
          <w:tab w:val="left" w:leader="underscore" w:pos="6663"/>
        </w:tabs>
        <w:spacing w:after="0" w:line="240" w:lineRule="auto"/>
        <w:jc w:val="both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______________________________________________________________________</w:t>
      </w:r>
    </w:p>
    <w:p w:rsidR="009632A9" w:rsidRDefault="009632A9" w:rsidP="009632A9">
      <w:pPr>
        <w:pStyle w:val="a9"/>
        <w:shd w:val="clear" w:color="auto" w:fill="auto"/>
        <w:tabs>
          <w:tab w:val="left" w:leader="underscore" w:pos="6663"/>
        </w:tabs>
        <w:spacing w:after="0" w:line="240" w:lineRule="auto"/>
        <w:ind w:left="23" w:firstLine="820"/>
        <w:jc w:val="center"/>
        <w:rPr>
          <w:rStyle w:val="12"/>
          <w:color w:val="000000"/>
          <w:sz w:val="24"/>
          <w:szCs w:val="24"/>
        </w:rPr>
      </w:pPr>
      <w:r w:rsidRPr="009632A9">
        <w:rPr>
          <w:rStyle w:val="12"/>
          <w:color w:val="000000"/>
          <w:sz w:val="18"/>
          <w:szCs w:val="18"/>
        </w:rPr>
        <w:t>Название предприятия, организации</w:t>
      </w:r>
    </w:p>
    <w:p w:rsidR="00717B80" w:rsidRPr="0050799E" w:rsidRDefault="00717B80" w:rsidP="009632A9">
      <w:pPr>
        <w:pStyle w:val="a9"/>
        <w:shd w:val="clear" w:color="auto" w:fill="auto"/>
        <w:tabs>
          <w:tab w:val="left" w:leader="underscore" w:pos="6663"/>
        </w:tabs>
        <w:spacing w:after="0" w:line="240" w:lineRule="auto"/>
        <w:jc w:val="both"/>
        <w:rPr>
          <w:rStyle w:val="12"/>
          <w:color w:val="000000"/>
          <w:sz w:val="24"/>
          <w:szCs w:val="24"/>
          <w:shd w:val="clear" w:color="auto" w:fill="auto"/>
        </w:rPr>
      </w:pPr>
      <w:r w:rsidRPr="009E6339">
        <w:rPr>
          <w:rStyle w:val="12"/>
          <w:color w:val="000000"/>
          <w:sz w:val="24"/>
          <w:szCs w:val="24"/>
        </w:rPr>
        <w:t>именуемое в дальнейшем</w:t>
      </w:r>
      <w:r w:rsidR="0008477E">
        <w:rPr>
          <w:rStyle w:val="12"/>
          <w:color w:val="000000"/>
          <w:sz w:val="24"/>
          <w:szCs w:val="24"/>
        </w:rPr>
        <w:t xml:space="preserve"> </w:t>
      </w:r>
      <w:r w:rsidRPr="009E6339">
        <w:rPr>
          <w:rStyle w:val="12"/>
          <w:color w:val="000000"/>
          <w:sz w:val="24"/>
          <w:szCs w:val="24"/>
        </w:rPr>
        <w:t xml:space="preserve">«Заказчик», в </w:t>
      </w:r>
      <w:r w:rsidRPr="00392CDE">
        <w:rPr>
          <w:rStyle w:val="12"/>
          <w:color w:val="000000"/>
          <w:sz w:val="24"/>
          <w:szCs w:val="24"/>
          <w:shd w:val="clear" w:color="auto" w:fill="auto"/>
        </w:rPr>
        <w:t xml:space="preserve">лице </w:t>
      </w:r>
      <w:r w:rsidR="00AC4E62">
        <w:rPr>
          <w:rStyle w:val="12"/>
          <w:color w:val="000000"/>
          <w:sz w:val="24"/>
          <w:szCs w:val="24"/>
          <w:shd w:val="clear" w:color="auto" w:fill="auto"/>
        </w:rPr>
        <w:t>_______________________________</w:t>
      </w:r>
      <w:r w:rsidRPr="00392CDE">
        <w:rPr>
          <w:rStyle w:val="12"/>
          <w:color w:val="000000"/>
          <w:sz w:val="24"/>
          <w:szCs w:val="24"/>
          <w:shd w:val="clear" w:color="auto" w:fill="auto"/>
        </w:rPr>
        <w:t>, действующего на</w:t>
      </w:r>
      <w:r w:rsidR="0008477E" w:rsidRPr="00392CDE">
        <w:rPr>
          <w:rStyle w:val="12"/>
          <w:color w:val="000000"/>
          <w:sz w:val="24"/>
          <w:szCs w:val="24"/>
          <w:shd w:val="clear" w:color="auto" w:fill="auto"/>
        </w:rPr>
        <w:t xml:space="preserve"> </w:t>
      </w:r>
      <w:r w:rsidRPr="00392CDE">
        <w:rPr>
          <w:rStyle w:val="12"/>
          <w:color w:val="000000"/>
          <w:sz w:val="24"/>
          <w:szCs w:val="24"/>
          <w:shd w:val="clear" w:color="auto" w:fill="auto"/>
        </w:rPr>
        <w:t>основании</w:t>
      </w:r>
      <w:r w:rsidR="006F35CF" w:rsidRPr="00392CDE">
        <w:rPr>
          <w:rStyle w:val="12"/>
          <w:color w:val="000000"/>
          <w:sz w:val="24"/>
          <w:szCs w:val="24"/>
          <w:shd w:val="clear" w:color="auto" w:fill="auto"/>
        </w:rPr>
        <w:t xml:space="preserve"> Устава</w:t>
      </w:r>
      <w:r w:rsidRPr="00392CDE">
        <w:rPr>
          <w:rStyle w:val="12"/>
          <w:color w:val="000000"/>
          <w:sz w:val="24"/>
          <w:szCs w:val="24"/>
          <w:shd w:val="clear" w:color="auto" w:fill="auto"/>
        </w:rPr>
        <w:t>, с одной стороны, и</w:t>
      </w:r>
      <w:r w:rsidR="0008477E" w:rsidRPr="00392CDE">
        <w:rPr>
          <w:rStyle w:val="12"/>
          <w:color w:val="000000"/>
          <w:sz w:val="24"/>
          <w:szCs w:val="24"/>
          <w:shd w:val="clear" w:color="auto" w:fill="auto"/>
        </w:rPr>
        <w:t xml:space="preserve"> </w:t>
      </w:r>
      <w:r w:rsidR="0050799E" w:rsidRPr="0050799E">
        <w:rPr>
          <w:rStyle w:val="12"/>
          <w:color w:val="000000"/>
          <w:sz w:val="24"/>
          <w:szCs w:val="24"/>
          <w:shd w:val="clear" w:color="auto" w:fill="auto"/>
        </w:rPr>
        <w:t xml:space="preserve">федеральное государственное автономное образовательное учреждение высшего образов </w:t>
      </w:r>
      <w:r w:rsidRPr="0050799E">
        <w:rPr>
          <w:rStyle w:val="12"/>
          <w:color w:val="000000"/>
          <w:sz w:val="24"/>
          <w:szCs w:val="24"/>
          <w:shd w:val="clear" w:color="auto" w:fill="auto"/>
        </w:rPr>
        <w:t>«Томский государственный университет систем управления и радиоэлектроники» (ТУСУР), именуемое в дальнейшем «Исполнитель», в лице</w:t>
      </w:r>
      <w:r w:rsidR="0008477E" w:rsidRPr="0050799E">
        <w:rPr>
          <w:rStyle w:val="12"/>
          <w:color w:val="000000"/>
          <w:sz w:val="24"/>
          <w:szCs w:val="24"/>
          <w:shd w:val="clear" w:color="auto" w:fill="auto"/>
        </w:rPr>
        <w:t xml:space="preserve"> </w:t>
      </w:r>
      <w:r w:rsidR="009632A9" w:rsidRPr="0050799E">
        <w:rPr>
          <w:rStyle w:val="12"/>
          <w:color w:val="000000"/>
          <w:sz w:val="24"/>
          <w:szCs w:val="24"/>
          <w:shd w:val="clear" w:color="auto" w:fill="auto"/>
        </w:rPr>
        <w:t xml:space="preserve">Рулевского Виктора Михайловича, </w:t>
      </w:r>
      <w:r w:rsidRPr="0050799E">
        <w:rPr>
          <w:rStyle w:val="12"/>
          <w:color w:val="000000"/>
          <w:sz w:val="24"/>
          <w:szCs w:val="24"/>
          <w:shd w:val="clear" w:color="auto" w:fill="auto"/>
        </w:rPr>
        <w:t xml:space="preserve"> </w:t>
      </w:r>
      <w:r w:rsidR="009632A9" w:rsidRPr="00392CDE">
        <w:rPr>
          <w:rStyle w:val="12"/>
          <w:color w:val="000000"/>
          <w:sz w:val="24"/>
          <w:szCs w:val="24"/>
          <w:shd w:val="clear" w:color="auto" w:fill="auto"/>
        </w:rPr>
        <w:t>действующего на основании Устава</w:t>
      </w:r>
      <w:r w:rsidR="009632A9">
        <w:rPr>
          <w:rStyle w:val="12"/>
          <w:color w:val="000000"/>
          <w:sz w:val="24"/>
          <w:szCs w:val="24"/>
          <w:shd w:val="clear" w:color="auto" w:fill="auto"/>
        </w:rPr>
        <w:t>,</w:t>
      </w:r>
      <w:r w:rsidR="009632A9" w:rsidRPr="0050799E">
        <w:rPr>
          <w:rStyle w:val="12"/>
          <w:color w:val="000000"/>
          <w:sz w:val="24"/>
          <w:szCs w:val="24"/>
          <w:shd w:val="clear" w:color="auto" w:fill="auto"/>
        </w:rPr>
        <w:t xml:space="preserve"> </w:t>
      </w:r>
      <w:r w:rsidRPr="0050799E">
        <w:rPr>
          <w:rStyle w:val="12"/>
          <w:color w:val="000000"/>
          <w:sz w:val="24"/>
          <w:szCs w:val="24"/>
          <w:shd w:val="clear" w:color="auto" w:fill="auto"/>
        </w:rPr>
        <w:t>с другой стороны,</w:t>
      </w:r>
      <w:r w:rsidR="00BE7A94" w:rsidRPr="0050799E">
        <w:rPr>
          <w:rStyle w:val="12"/>
          <w:color w:val="000000"/>
          <w:sz w:val="24"/>
          <w:szCs w:val="24"/>
          <w:shd w:val="clear" w:color="auto" w:fill="auto"/>
        </w:rPr>
        <w:t xml:space="preserve"> </w:t>
      </w:r>
      <w:r w:rsidRPr="0050799E">
        <w:rPr>
          <w:rStyle w:val="12"/>
          <w:color w:val="000000"/>
          <w:sz w:val="24"/>
          <w:szCs w:val="24"/>
          <w:shd w:val="clear" w:color="auto" w:fill="auto"/>
        </w:rPr>
        <w:t>совместно именуемые в дальнейшем «Стороны», заключили настоящий Договор о следующем:</w:t>
      </w:r>
    </w:p>
    <w:p w:rsidR="00717B80" w:rsidRPr="0002132E" w:rsidRDefault="00717B80" w:rsidP="00BE7A94">
      <w:pPr>
        <w:pStyle w:val="a9"/>
        <w:shd w:val="clear" w:color="auto" w:fill="auto"/>
        <w:spacing w:before="120" w:after="120" w:line="240" w:lineRule="auto"/>
        <w:ind w:left="3419"/>
        <w:rPr>
          <w:b/>
          <w:bCs/>
          <w:sz w:val="24"/>
          <w:szCs w:val="24"/>
        </w:rPr>
      </w:pPr>
      <w:r w:rsidRPr="0002132E">
        <w:rPr>
          <w:rStyle w:val="12"/>
          <w:b/>
          <w:bCs/>
          <w:color w:val="000000"/>
          <w:sz w:val="24"/>
          <w:szCs w:val="24"/>
        </w:rPr>
        <w:t>1. ПРЕДМЕТ ДО</w:t>
      </w:r>
      <w:bookmarkStart w:id="1" w:name="_GoBack"/>
      <w:bookmarkEnd w:id="1"/>
      <w:r w:rsidRPr="0002132E">
        <w:rPr>
          <w:rStyle w:val="12"/>
          <w:b/>
          <w:bCs/>
          <w:color w:val="000000"/>
          <w:sz w:val="24"/>
          <w:szCs w:val="24"/>
        </w:rPr>
        <w:t>ГОВОРА</w:t>
      </w:r>
    </w:p>
    <w:p w:rsidR="00AC4E62" w:rsidRDefault="00A06691" w:rsidP="00A06691">
      <w:pPr>
        <w:pStyle w:val="a9"/>
        <w:shd w:val="clear" w:color="auto" w:fill="auto"/>
        <w:tabs>
          <w:tab w:val="left" w:leader="underscore" w:pos="7655"/>
        </w:tabs>
        <w:spacing w:after="0" w:line="240" w:lineRule="auto"/>
        <w:ind w:left="23" w:firstLine="828"/>
        <w:jc w:val="both"/>
        <w:rPr>
          <w:rStyle w:val="12"/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Pr="0080635E">
        <w:rPr>
          <w:sz w:val="24"/>
          <w:szCs w:val="24"/>
        </w:rPr>
        <w:t xml:space="preserve">.1. </w:t>
      </w:r>
      <w:r w:rsidR="00E86F99" w:rsidRPr="0080635E">
        <w:rPr>
          <w:sz w:val="24"/>
          <w:szCs w:val="24"/>
        </w:rPr>
        <w:t xml:space="preserve">Исполнитель обязуется в установленный п. 1.2. настоящего договора срок </w:t>
      </w:r>
      <w:r w:rsidR="00E86F99" w:rsidRPr="00FE5673">
        <w:rPr>
          <w:sz w:val="24"/>
          <w:szCs w:val="24"/>
        </w:rPr>
        <w:t xml:space="preserve">оказать </w:t>
      </w:r>
      <w:r w:rsidR="00E86F99" w:rsidRPr="00FE5673">
        <w:rPr>
          <w:rStyle w:val="12"/>
          <w:color w:val="000000"/>
          <w:sz w:val="24"/>
          <w:szCs w:val="24"/>
        </w:rPr>
        <w:t xml:space="preserve">услуги по </w:t>
      </w:r>
      <w:r w:rsidR="00AC4E62">
        <w:rPr>
          <w:rStyle w:val="12"/>
          <w:color w:val="000000"/>
          <w:sz w:val="24"/>
          <w:szCs w:val="24"/>
        </w:rPr>
        <w:t>___________________________________________________________</w:t>
      </w:r>
    </w:p>
    <w:p w:rsidR="00A06691" w:rsidRPr="0080635E" w:rsidRDefault="00AC4E62" w:rsidP="00AC4E62">
      <w:pPr>
        <w:pStyle w:val="a9"/>
        <w:shd w:val="clear" w:color="auto" w:fill="auto"/>
        <w:tabs>
          <w:tab w:val="left" w:leader="underscore" w:pos="7655"/>
        </w:tabs>
        <w:spacing w:after="0" w:line="240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_____________________________________________________________________________</w:t>
      </w:r>
      <w:r w:rsidR="00FE5673">
        <w:rPr>
          <w:rStyle w:val="12"/>
          <w:color w:val="000000"/>
          <w:sz w:val="24"/>
          <w:szCs w:val="24"/>
        </w:rPr>
        <w:t xml:space="preserve"> </w:t>
      </w:r>
      <w:r w:rsidR="00A06691" w:rsidRPr="0080635E">
        <w:rPr>
          <w:rStyle w:val="12"/>
          <w:color w:val="000000"/>
          <w:sz w:val="24"/>
          <w:szCs w:val="24"/>
        </w:rPr>
        <w:t>(далее по тексту - «Услуги»)</w:t>
      </w:r>
      <w:r w:rsidR="00E86F99" w:rsidRPr="0080635E">
        <w:rPr>
          <w:sz w:val="24"/>
          <w:szCs w:val="24"/>
        </w:rPr>
        <w:t>, а Заказчик обязуется принять</w:t>
      </w:r>
      <w:r w:rsidR="0080635E">
        <w:rPr>
          <w:sz w:val="24"/>
          <w:szCs w:val="24"/>
        </w:rPr>
        <w:t xml:space="preserve"> услуги</w:t>
      </w:r>
      <w:r w:rsidR="00E86F99" w:rsidRPr="0080635E">
        <w:rPr>
          <w:sz w:val="24"/>
          <w:szCs w:val="24"/>
        </w:rPr>
        <w:t xml:space="preserve"> и оплатить </w:t>
      </w:r>
      <w:r w:rsidR="00E86F99" w:rsidRPr="00085308">
        <w:rPr>
          <w:sz w:val="24"/>
          <w:szCs w:val="24"/>
        </w:rPr>
        <w:t xml:space="preserve">обусловленную п. </w:t>
      </w:r>
      <w:r w:rsidR="00011A46" w:rsidRPr="00085308">
        <w:rPr>
          <w:sz w:val="24"/>
          <w:szCs w:val="24"/>
        </w:rPr>
        <w:t>2</w:t>
      </w:r>
      <w:r w:rsidR="00E86F99" w:rsidRPr="00085308">
        <w:rPr>
          <w:sz w:val="24"/>
          <w:szCs w:val="24"/>
        </w:rPr>
        <w:t>.1.</w:t>
      </w:r>
      <w:r w:rsidR="00E86F99" w:rsidRPr="0080635E">
        <w:rPr>
          <w:sz w:val="24"/>
          <w:szCs w:val="24"/>
        </w:rPr>
        <w:t xml:space="preserve"> настоящего договора стоимость </w:t>
      </w:r>
      <w:r w:rsidR="0080635E">
        <w:rPr>
          <w:sz w:val="24"/>
          <w:szCs w:val="24"/>
        </w:rPr>
        <w:t>у</w:t>
      </w:r>
      <w:r w:rsidR="00A06691" w:rsidRPr="0080635E">
        <w:rPr>
          <w:sz w:val="24"/>
          <w:szCs w:val="24"/>
        </w:rPr>
        <w:t>слуг</w:t>
      </w:r>
      <w:r w:rsidR="00E86F99" w:rsidRPr="0080635E">
        <w:rPr>
          <w:sz w:val="24"/>
          <w:szCs w:val="24"/>
        </w:rPr>
        <w:t>.</w:t>
      </w:r>
    </w:p>
    <w:p w:rsidR="00A06691" w:rsidRPr="0080635E" w:rsidRDefault="00A06691" w:rsidP="00A06691">
      <w:pPr>
        <w:pStyle w:val="a9"/>
        <w:shd w:val="clear" w:color="auto" w:fill="auto"/>
        <w:tabs>
          <w:tab w:val="left" w:leader="underscore" w:pos="7655"/>
        </w:tabs>
        <w:spacing w:after="0" w:line="240" w:lineRule="auto"/>
        <w:ind w:left="23" w:firstLine="828"/>
        <w:jc w:val="both"/>
        <w:rPr>
          <w:sz w:val="24"/>
          <w:szCs w:val="24"/>
        </w:rPr>
      </w:pPr>
      <w:r w:rsidRPr="0080635E">
        <w:rPr>
          <w:sz w:val="24"/>
          <w:szCs w:val="24"/>
        </w:rPr>
        <w:t xml:space="preserve">1.2. </w:t>
      </w:r>
      <w:r w:rsidR="00E86F99" w:rsidRPr="0080635E">
        <w:rPr>
          <w:sz w:val="24"/>
          <w:szCs w:val="24"/>
        </w:rPr>
        <w:t xml:space="preserve">Срок оказания услуг: </w:t>
      </w:r>
      <w:r w:rsidR="00DF44E3">
        <w:rPr>
          <w:sz w:val="24"/>
          <w:szCs w:val="24"/>
        </w:rPr>
        <w:t xml:space="preserve">с </w:t>
      </w:r>
      <w:r w:rsidR="00AC4E62">
        <w:rPr>
          <w:sz w:val="24"/>
          <w:szCs w:val="24"/>
        </w:rPr>
        <w:t>__________</w:t>
      </w:r>
      <w:r w:rsidR="00DF44E3" w:rsidRPr="00DF44E3">
        <w:rPr>
          <w:sz w:val="24"/>
          <w:szCs w:val="24"/>
        </w:rPr>
        <w:t xml:space="preserve"> </w:t>
      </w:r>
      <w:r w:rsidR="00DF44E3">
        <w:rPr>
          <w:sz w:val="24"/>
          <w:szCs w:val="24"/>
        </w:rPr>
        <w:t>по</w:t>
      </w:r>
      <w:r w:rsidR="00DF44E3" w:rsidRPr="00DF44E3">
        <w:rPr>
          <w:sz w:val="24"/>
          <w:szCs w:val="24"/>
        </w:rPr>
        <w:t xml:space="preserve"> </w:t>
      </w:r>
      <w:r w:rsidR="00AC4E62">
        <w:rPr>
          <w:sz w:val="24"/>
          <w:szCs w:val="24"/>
        </w:rPr>
        <w:t>_____________</w:t>
      </w:r>
      <w:r w:rsidR="00DF44E3">
        <w:rPr>
          <w:sz w:val="24"/>
          <w:szCs w:val="24"/>
        </w:rPr>
        <w:t>.</w:t>
      </w:r>
    </w:p>
    <w:p w:rsidR="0080635E" w:rsidRPr="0080635E" w:rsidRDefault="0080635E" w:rsidP="0080635E">
      <w:pPr>
        <w:pStyle w:val="a9"/>
        <w:shd w:val="clear" w:color="auto" w:fill="auto"/>
        <w:tabs>
          <w:tab w:val="left" w:leader="underscore" w:pos="7655"/>
        </w:tabs>
        <w:spacing w:after="0" w:line="240" w:lineRule="auto"/>
        <w:ind w:left="23" w:firstLine="828"/>
        <w:jc w:val="both"/>
        <w:rPr>
          <w:rStyle w:val="12"/>
          <w:sz w:val="24"/>
          <w:szCs w:val="24"/>
          <w:shd w:val="clear" w:color="auto" w:fill="auto"/>
        </w:rPr>
      </w:pPr>
      <w:r w:rsidRPr="0080635E">
        <w:rPr>
          <w:sz w:val="24"/>
          <w:szCs w:val="24"/>
        </w:rPr>
        <w:t>1.</w:t>
      </w:r>
      <w:r w:rsidR="003847A6">
        <w:rPr>
          <w:sz w:val="24"/>
          <w:szCs w:val="24"/>
        </w:rPr>
        <w:t>3</w:t>
      </w:r>
      <w:r w:rsidRPr="0080635E">
        <w:rPr>
          <w:sz w:val="24"/>
          <w:szCs w:val="24"/>
        </w:rPr>
        <w:t xml:space="preserve">. </w:t>
      </w:r>
      <w:r w:rsidR="00E86F99" w:rsidRPr="0080635E">
        <w:rPr>
          <w:rStyle w:val="12"/>
          <w:color w:val="000000"/>
          <w:sz w:val="24"/>
          <w:szCs w:val="24"/>
        </w:rPr>
        <w:t>Наименование конкретных Услуг, их объем, сроки оказания и иные дополнительные условия определяются Сторонами в Техническом описании Услуги, которое является неотъемлемой частью настоящего Договора (Приложение А).</w:t>
      </w:r>
    </w:p>
    <w:p w:rsidR="0080635E" w:rsidRPr="0080635E" w:rsidRDefault="0080635E" w:rsidP="0080635E">
      <w:pPr>
        <w:pStyle w:val="a9"/>
        <w:shd w:val="clear" w:color="auto" w:fill="auto"/>
        <w:tabs>
          <w:tab w:val="left" w:leader="underscore" w:pos="7655"/>
        </w:tabs>
        <w:spacing w:after="0" w:line="240" w:lineRule="auto"/>
        <w:ind w:left="23" w:firstLine="828"/>
        <w:jc w:val="both"/>
        <w:rPr>
          <w:sz w:val="24"/>
          <w:szCs w:val="24"/>
        </w:rPr>
      </w:pPr>
      <w:r w:rsidRPr="0080635E">
        <w:rPr>
          <w:rStyle w:val="12"/>
          <w:color w:val="000000"/>
          <w:sz w:val="24"/>
          <w:szCs w:val="24"/>
        </w:rPr>
        <w:t>1.</w:t>
      </w:r>
      <w:r w:rsidR="003847A6">
        <w:rPr>
          <w:rStyle w:val="12"/>
          <w:color w:val="000000"/>
          <w:sz w:val="24"/>
          <w:szCs w:val="24"/>
        </w:rPr>
        <w:t>4</w:t>
      </w:r>
      <w:r w:rsidRPr="0080635E">
        <w:rPr>
          <w:rStyle w:val="12"/>
          <w:color w:val="000000"/>
          <w:sz w:val="24"/>
          <w:szCs w:val="24"/>
        </w:rPr>
        <w:t xml:space="preserve">. </w:t>
      </w:r>
      <w:r w:rsidR="00E86F99" w:rsidRPr="0080635E">
        <w:rPr>
          <w:sz w:val="24"/>
          <w:szCs w:val="24"/>
        </w:rPr>
        <w:t>Услуги оказываются Исполнителем</w:t>
      </w:r>
      <w:r w:rsidR="00E86F99" w:rsidRPr="0080635E">
        <w:rPr>
          <w:rStyle w:val="12"/>
          <w:sz w:val="24"/>
          <w:szCs w:val="24"/>
        </w:rPr>
        <w:t xml:space="preserve"> с </w:t>
      </w:r>
      <w:r w:rsidR="00E86F99" w:rsidRPr="00B316A1">
        <w:rPr>
          <w:sz w:val="24"/>
          <w:szCs w:val="24"/>
        </w:rPr>
        <w:t xml:space="preserve">использованием оборудования Центра коллективного пользования «Аппаратно-программные средства измерений и контроля параметров </w:t>
      </w:r>
      <w:r w:rsidR="009632A9" w:rsidRPr="00B316A1">
        <w:rPr>
          <w:sz w:val="24"/>
          <w:szCs w:val="24"/>
        </w:rPr>
        <w:t>сверхширокополосных</w:t>
      </w:r>
      <w:r w:rsidR="00E86F99" w:rsidRPr="00B316A1">
        <w:rPr>
          <w:sz w:val="24"/>
          <w:szCs w:val="24"/>
        </w:rPr>
        <w:t xml:space="preserve"> ВЧ и СВ</w:t>
      </w:r>
      <w:r w:rsidR="00C546F5">
        <w:rPr>
          <w:sz w:val="24"/>
          <w:szCs w:val="24"/>
        </w:rPr>
        <w:t>Ч</w:t>
      </w:r>
      <w:r w:rsidR="00E86F99" w:rsidRPr="00B316A1">
        <w:rPr>
          <w:sz w:val="24"/>
          <w:szCs w:val="24"/>
        </w:rPr>
        <w:t xml:space="preserve"> устройств импульсными методами» (ЦКП «Импульс»). Перечень оборудования ЦКП «Импульс», которое</w:t>
      </w:r>
      <w:r w:rsidR="00E86F99" w:rsidRPr="0080635E">
        <w:rPr>
          <w:sz w:val="24"/>
          <w:szCs w:val="24"/>
        </w:rPr>
        <w:t xml:space="preserve"> будет использовано при выполнении раб</w:t>
      </w:r>
      <w:r w:rsidR="00005C27">
        <w:rPr>
          <w:sz w:val="24"/>
          <w:szCs w:val="24"/>
        </w:rPr>
        <w:t>от, представлен в Приложении А.</w:t>
      </w:r>
    </w:p>
    <w:p w:rsidR="00717B80" w:rsidRPr="0080635E" w:rsidRDefault="0080635E" w:rsidP="0080635E">
      <w:pPr>
        <w:pStyle w:val="a9"/>
        <w:shd w:val="clear" w:color="auto" w:fill="auto"/>
        <w:tabs>
          <w:tab w:val="left" w:leader="underscore" w:pos="7655"/>
        </w:tabs>
        <w:spacing w:after="0" w:line="240" w:lineRule="auto"/>
        <w:ind w:left="23" w:firstLine="828"/>
        <w:jc w:val="both"/>
        <w:rPr>
          <w:sz w:val="24"/>
          <w:szCs w:val="24"/>
        </w:rPr>
      </w:pPr>
      <w:r w:rsidRPr="0080635E">
        <w:rPr>
          <w:rStyle w:val="12"/>
          <w:color w:val="000000"/>
          <w:sz w:val="24"/>
          <w:szCs w:val="24"/>
        </w:rPr>
        <w:t>1.</w:t>
      </w:r>
      <w:r w:rsidR="003847A6">
        <w:rPr>
          <w:rStyle w:val="12"/>
          <w:color w:val="000000"/>
          <w:sz w:val="24"/>
          <w:szCs w:val="24"/>
        </w:rPr>
        <w:t>5</w:t>
      </w:r>
      <w:r w:rsidRPr="0080635E">
        <w:rPr>
          <w:rStyle w:val="12"/>
          <w:color w:val="000000"/>
          <w:sz w:val="24"/>
          <w:szCs w:val="24"/>
        </w:rPr>
        <w:t xml:space="preserve">. </w:t>
      </w:r>
      <w:r w:rsidR="00717B80" w:rsidRPr="0080635E">
        <w:rPr>
          <w:rStyle w:val="12"/>
          <w:color w:val="000000"/>
          <w:sz w:val="24"/>
          <w:szCs w:val="24"/>
        </w:rPr>
        <w:t>Исполнитель гарантирует наличие у него квалификации и навыков, необходимых для проведения предусмотренных настоящим Договором Услуг</w:t>
      </w:r>
      <w:r>
        <w:rPr>
          <w:rStyle w:val="12"/>
          <w:color w:val="000000"/>
          <w:sz w:val="24"/>
          <w:szCs w:val="24"/>
        </w:rPr>
        <w:t>,</w:t>
      </w:r>
      <w:r w:rsidR="00717B80" w:rsidRPr="0080635E">
        <w:rPr>
          <w:rStyle w:val="12"/>
          <w:color w:val="000000"/>
          <w:sz w:val="24"/>
          <w:szCs w:val="24"/>
        </w:rPr>
        <w:t xml:space="preserve"> соответствующих разрешений, лицензий и допусков, предусмотренных действующим законодательством РФ для данного вида Услуг.</w:t>
      </w:r>
    </w:p>
    <w:p w:rsidR="00717B80" w:rsidRPr="0011732C" w:rsidRDefault="00717B80" w:rsidP="00BE7A94">
      <w:pPr>
        <w:pStyle w:val="21"/>
        <w:numPr>
          <w:ilvl w:val="0"/>
          <w:numId w:val="4"/>
        </w:numPr>
        <w:shd w:val="clear" w:color="auto" w:fill="auto"/>
        <w:tabs>
          <w:tab w:val="left" w:pos="2429"/>
        </w:tabs>
        <w:spacing w:before="120" w:after="120" w:line="240" w:lineRule="auto"/>
        <w:ind w:left="2081" w:firstLine="0"/>
        <w:jc w:val="both"/>
        <w:rPr>
          <w:sz w:val="24"/>
          <w:szCs w:val="24"/>
        </w:rPr>
      </w:pPr>
      <w:r w:rsidRPr="0011732C">
        <w:rPr>
          <w:rStyle w:val="20"/>
          <w:b/>
          <w:bCs/>
          <w:color w:val="000000"/>
          <w:sz w:val="24"/>
          <w:szCs w:val="24"/>
        </w:rPr>
        <w:t>СТОИМОСТЬ УСЛУГ И ПОРЯДОК ОПЛАТЫ</w:t>
      </w:r>
    </w:p>
    <w:p w:rsidR="00717B80" w:rsidRPr="0008477E" w:rsidRDefault="00717B80" w:rsidP="004F7151">
      <w:pPr>
        <w:pStyle w:val="a9"/>
        <w:numPr>
          <w:ilvl w:val="1"/>
          <w:numId w:val="4"/>
        </w:numPr>
        <w:shd w:val="clear" w:color="auto" w:fill="auto"/>
        <w:tabs>
          <w:tab w:val="left" w:pos="1406"/>
          <w:tab w:val="left" w:leader="underscore" w:pos="9323"/>
        </w:tabs>
        <w:spacing w:after="0" w:line="240" w:lineRule="auto"/>
        <w:ind w:left="23" w:firstLine="820"/>
        <w:jc w:val="both"/>
        <w:rPr>
          <w:sz w:val="24"/>
          <w:szCs w:val="24"/>
        </w:rPr>
      </w:pPr>
      <w:r w:rsidRPr="0008477E">
        <w:rPr>
          <w:rStyle w:val="12"/>
          <w:color w:val="000000"/>
          <w:sz w:val="24"/>
          <w:szCs w:val="24"/>
        </w:rPr>
        <w:t xml:space="preserve">Стоимость Услуг </w:t>
      </w:r>
      <w:r w:rsidRPr="00FE5673">
        <w:rPr>
          <w:rStyle w:val="12"/>
          <w:color w:val="000000"/>
          <w:sz w:val="24"/>
          <w:szCs w:val="24"/>
        </w:rPr>
        <w:t>составляет</w:t>
      </w:r>
      <w:r w:rsidR="0008477E" w:rsidRPr="00FE5673">
        <w:rPr>
          <w:rStyle w:val="12"/>
          <w:color w:val="000000"/>
          <w:sz w:val="24"/>
          <w:szCs w:val="24"/>
        </w:rPr>
        <w:t xml:space="preserve"> </w:t>
      </w:r>
      <w:r w:rsidR="00325DAD">
        <w:rPr>
          <w:rStyle w:val="12"/>
          <w:color w:val="000000"/>
          <w:sz w:val="24"/>
          <w:szCs w:val="24"/>
        </w:rPr>
        <w:t>__________</w:t>
      </w:r>
      <w:r w:rsidR="0008477E" w:rsidRPr="00FE5673">
        <w:rPr>
          <w:rStyle w:val="12"/>
          <w:color w:val="000000"/>
          <w:sz w:val="24"/>
          <w:szCs w:val="24"/>
        </w:rPr>
        <w:t>(</w:t>
      </w:r>
      <w:r w:rsidR="00325DAD">
        <w:rPr>
          <w:rStyle w:val="12"/>
          <w:color w:val="000000"/>
          <w:sz w:val="24"/>
          <w:szCs w:val="24"/>
        </w:rPr>
        <w:t>Прописью</w:t>
      </w:r>
      <w:r w:rsidR="0008477E">
        <w:rPr>
          <w:rStyle w:val="12"/>
          <w:color w:val="000000"/>
          <w:sz w:val="24"/>
          <w:szCs w:val="24"/>
        </w:rPr>
        <w:t xml:space="preserve">) рублей </w:t>
      </w:r>
      <w:r w:rsidR="00325DAD">
        <w:rPr>
          <w:rStyle w:val="12"/>
          <w:color w:val="000000"/>
          <w:sz w:val="24"/>
          <w:szCs w:val="24"/>
        </w:rPr>
        <w:t>____</w:t>
      </w:r>
      <w:r w:rsidR="0008477E">
        <w:rPr>
          <w:rStyle w:val="12"/>
          <w:color w:val="000000"/>
          <w:sz w:val="24"/>
          <w:szCs w:val="24"/>
        </w:rPr>
        <w:t>копеек</w:t>
      </w:r>
      <w:r w:rsidR="001D4664">
        <w:rPr>
          <w:rStyle w:val="12"/>
          <w:color w:val="000000"/>
          <w:sz w:val="24"/>
          <w:szCs w:val="24"/>
        </w:rPr>
        <w:t xml:space="preserve">, в том числе НДС </w:t>
      </w:r>
      <w:r w:rsidR="00B75B6C">
        <w:rPr>
          <w:rStyle w:val="12"/>
          <w:color w:val="000000"/>
          <w:sz w:val="24"/>
          <w:szCs w:val="24"/>
        </w:rPr>
        <w:t xml:space="preserve">20% </w:t>
      </w:r>
      <w:r w:rsidR="00B316A1">
        <w:rPr>
          <w:rStyle w:val="12"/>
          <w:color w:val="000000"/>
          <w:sz w:val="24"/>
          <w:szCs w:val="24"/>
        </w:rPr>
        <w:t xml:space="preserve">в размере </w:t>
      </w:r>
      <w:r w:rsidR="00325DAD">
        <w:rPr>
          <w:rStyle w:val="12"/>
          <w:color w:val="000000"/>
          <w:sz w:val="24"/>
          <w:szCs w:val="24"/>
          <w:shd w:val="clear" w:color="auto" w:fill="auto"/>
        </w:rPr>
        <w:t>______</w:t>
      </w:r>
      <w:r w:rsidR="001D4664" w:rsidRPr="00FE5673">
        <w:rPr>
          <w:rStyle w:val="12"/>
          <w:color w:val="000000"/>
          <w:sz w:val="24"/>
          <w:szCs w:val="24"/>
          <w:shd w:val="clear" w:color="auto" w:fill="auto"/>
        </w:rPr>
        <w:t xml:space="preserve"> </w:t>
      </w:r>
      <w:r w:rsidR="002D6398" w:rsidRPr="00FE5673">
        <w:rPr>
          <w:rStyle w:val="12"/>
          <w:color w:val="000000"/>
          <w:sz w:val="24"/>
          <w:szCs w:val="24"/>
          <w:shd w:val="clear" w:color="auto" w:fill="auto"/>
        </w:rPr>
        <w:t>(</w:t>
      </w:r>
      <w:r w:rsidR="00325DAD">
        <w:rPr>
          <w:rStyle w:val="12"/>
          <w:color w:val="000000"/>
          <w:sz w:val="24"/>
          <w:szCs w:val="24"/>
        </w:rPr>
        <w:t>Прописью</w:t>
      </w:r>
      <w:r w:rsidR="002D6398">
        <w:rPr>
          <w:rStyle w:val="12"/>
          <w:color w:val="000000"/>
          <w:sz w:val="24"/>
          <w:szCs w:val="24"/>
        </w:rPr>
        <w:t>)</w:t>
      </w:r>
      <w:r w:rsidR="0007008C">
        <w:rPr>
          <w:rStyle w:val="12"/>
          <w:color w:val="000000"/>
          <w:sz w:val="24"/>
          <w:szCs w:val="24"/>
        </w:rPr>
        <w:t xml:space="preserve"> </w:t>
      </w:r>
      <w:r w:rsidR="001D4664">
        <w:rPr>
          <w:rStyle w:val="12"/>
          <w:color w:val="000000"/>
          <w:sz w:val="24"/>
          <w:szCs w:val="24"/>
        </w:rPr>
        <w:t xml:space="preserve">рублей </w:t>
      </w:r>
      <w:r w:rsidR="00325DAD">
        <w:rPr>
          <w:rStyle w:val="12"/>
          <w:color w:val="000000"/>
          <w:sz w:val="24"/>
          <w:szCs w:val="24"/>
        </w:rPr>
        <w:t>____</w:t>
      </w:r>
      <w:r w:rsidR="001D4664">
        <w:rPr>
          <w:rStyle w:val="12"/>
          <w:color w:val="000000"/>
          <w:sz w:val="24"/>
          <w:szCs w:val="24"/>
        </w:rPr>
        <w:t xml:space="preserve"> копе</w:t>
      </w:r>
      <w:r w:rsidR="00325DAD">
        <w:rPr>
          <w:rStyle w:val="12"/>
          <w:color w:val="000000"/>
          <w:sz w:val="24"/>
          <w:szCs w:val="24"/>
        </w:rPr>
        <w:t>ек</w:t>
      </w:r>
      <w:r w:rsidR="001D4664">
        <w:rPr>
          <w:rStyle w:val="12"/>
          <w:color w:val="000000"/>
          <w:sz w:val="24"/>
          <w:szCs w:val="24"/>
        </w:rPr>
        <w:t>.</w:t>
      </w:r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84"/>
        </w:tabs>
        <w:spacing w:after="0" w:line="240" w:lineRule="auto"/>
        <w:ind w:left="23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При заключении и (или) исполнении договора Стороны вправе изменить:</w:t>
      </w:r>
    </w:p>
    <w:p w:rsidR="00717B80" w:rsidRPr="0011732C" w:rsidRDefault="00717B80" w:rsidP="00BE7A94">
      <w:pPr>
        <w:pStyle w:val="a9"/>
        <w:numPr>
          <w:ilvl w:val="0"/>
          <w:numId w:val="5"/>
        </w:numPr>
        <w:shd w:val="clear" w:color="auto" w:fill="auto"/>
        <w:tabs>
          <w:tab w:val="left" w:pos="1141"/>
          <w:tab w:val="left" w:leader="underscore" w:pos="7922"/>
        </w:tabs>
        <w:spacing w:after="0" w:line="240" w:lineRule="auto"/>
        <w:ind w:left="23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предусмотренный договором объем Услуг не более чем на</w:t>
      </w:r>
      <w:r w:rsidR="0008477E">
        <w:rPr>
          <w:rStyle w:val="12"/>
          <w:color w:val="000000"/>
          <w:sz w:val="24"/>
          <w:szCs w:val="24"/>
        </w:rPr>
        <w:t xml:space="preserve"> 10 </w:t>
      </w:r>
      <w:r w:rsidRPr="009E6339">
        <w:rPr>
          <w:rStyle w:val="12"/>
          <w:color w:val="000000"/>
          <w:sz w:val="24"/>
          <w:szCs w:val="24"/>
        </w:rPr>
        <w:t>процентов;</w:t>
      </w:r>
    </w:p>
    <w:p w:rsidR="00717B80" w:rsidRPr="0011732C" w:rsidRDefault="00717B80" w:rsidP="00BE7A94">
      <w:pPr>
        <w:pStyle w:val="a9"/>
        <w:numPr>
          <w:ilvl w:val="0"/>
          <w:numId w:val="5"/>
        </w:numPr>
        <w:shd w:val="clear" w:color="auto" w:fill="auto"/>
        <w:tabs>
          <w:tab w:val="left" w:pos="1141"/>
        </w:tabs>
        <w:spacing w:after="0" w:line="240" w:lineRule="auto"/>
        <w:ind w:left="23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цену договора:</w:t>
      </w:r>
    </w:p>
    <w:p w:rsidR="00717B80" w:rsidRPr="0011732C" w:rsidRDefault="00717B80" w:rsidP="00BE7A94">
      <w:pPr>
        <w:pStyle w:val="a9"/>
        <w:shd w:val="clear" w:color="auto" w:fill="auto"/>
        <w:tabs>
          <w:tab w:val="left" w:pos="1141"/>
        </w:tabs>
        <w:spacing w:after="0" w:line="240" w:lineRule="auto"/>
        <w:ind w:left="23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а)</w:t>
      </w:r>
      <w:r w:rsidRPr="009E6339">
        <w:rPr>
          <w:rStyle w:val="12"/>
          <w:color w:val="000000"/>
          <w:sz w:val="24"/>
          <w:szCs w:val="24"/>
        </w:rPr>
        <w:tab/>
        <w:t>путем ее уменьшения без изменения иных условий исполнения договора;</w:t>
      </w:r>
    </w:p>
    <w:p w:rsidR="00717B80" w:rsidRPr="0011732C" w:rsidRDefault="00717B80" w:rsidP="00BE7A94">
      <w:pPr>
        <w:pStyle w:val="a9"/>
        <w:shd w:val="clear" w:color="auto" w:fill="auto"/>
        <w:tabs>
          <w:tab w:val="left" w:pos="1141"/>
        </w:tabs>
        <w:spacing w:after="0" w:line="240" w:lineRule="auto"/>
        <w:ind w:left="23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б)</w:t>
      </w:r>
      <w:r w:rsidRPr="009E6339">
        <w:rPr>
          <w:rStyle w:val="12"/>
          <w:color w:val="000000"/>
          <w:sz w:val="24"/>
          <w:szCs w:val="24"/>
        </w:rPr>
        <w:tab/>
        <w:t>в случаях, предусмотренных подпунктом 1 настоящего пункта</w:t>
      </w:r>
      <w:r w:rsidR="009632A9">
        <w:rPr>
          <w:rStyle w:val="12"/>
          <w:color w:val="000000"/>
          <w:sz w:val="24"/>
          <w:szCs w:val="24"/>
        </w:rPr>
        <w:t>;</w:t>
      </w:r>
    </w:p>
    <w:p w:rsidR="00717B80" w:rsidRPr="0011732C" w:rsidRDefault="00717B80" w:rsidP="00BE7A94">
      <w:pPr>
        <w:pStyle w:val="a9"/>
        <w:shd w:val="clear" w:color="auto" w:fill="auto"/>
        <w:tabs>
          <w:tab w:val="left" w:pos="1141"/>
        </w:tabs>
        <w:spacing w:after="0" w:line="240" w:lineRule="auto"/>
        <w:ind w:left="23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в)</w:t>
      </w:r>
      <w:r w:rsidRPr="009E6339">
        <w:rPr>
          <w:rStyle w:val="12"/>
          <w:color w:val="000000"/>
          <w:sz w:val="24"/>
          <w:szCs w:val="24"/>
        </w:rPr>
        <w:tab/>
        <w:t>в случае инфляционных процессов (увеличение минимальной оплаты труда, увеличение тарифов на потребление электроэнергии, изменения цен на материалы), увеличения или уменьшения затрат, требуемых для оказания Услуг.</w:t>
      </w:r>
    </w:p>
    <w:p w:rsidR="00717B80" w:rsidRPr="0011732C" w:rsidRDefault="00717B80" w:rsidP="00BE7A94">
      <w:pPr>
        <w:pStyle w:val="a9"/>
        <w:shd w:val="clear" w:color="auto" w:fill="auto"/>
        <w:spacing w:after="0" w:line="240" w:lineRule="auto"/>
        <w:ind w:left="23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Изменения оформляются в порядке, предусмотренном п. 11.3. Договора.</w:t>
      </w:r>
    </w:p>
    <w:p w:rsidR="00717B80" w:rsidRPr="0011732C" w:rsidRDefault="00717B80" w:rsidP="00BE7A94">
      <w:pPr>
        <w:pStyle w:val="a9"/>
        <w:numPr>
          <w:ilvl w:val="1"/>
          <w:numId w:val="5"/>
        </w:numPr>
        <w:shd w:val="clear" w:color="auto" w:fill="auto"/>
        <w:tabs>
          <w:tab w:val="left" w:pos="1484"/>
        </w:tabs>
        <w:spacing w:after="0" w:line="240" w:lineRule="auto"/>
        <w:ind w:left="23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Оплата Услуг Исполнителя производится на основании счетов Исполнителя путем перечисления денежных средств Заказчиком на расчетный счет Исполнителя в течение 10 (Десяти) банковских дней с момента подписания Сторонами Акта оказанных услуг по соответствующему Техническому описанию.</w:t>
      </w:r>
    </w:p>
    <w:p w:rsidR="00717B80" w:rsidRPr="0011732C" w:rsidRDefault="00717B80" w:rsidP="0011732C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2980"/>
        </w:tabs>
        <w:spacing w:before="120" w:after="120" w:line="220" w:lineRule="exact"/>
        <w:ind w:left="2620"/>
        <w:rPr>
          <w:sz w:val="24"/>
          <w:szCs w:val="24"/>
        </w:rPr>
      </w:pPr>
      <w:bookmarkStart w:id="2" w:name="bookmark4"/>
      <w:r w:rsidRPr="0011732C">
        <w:rPr>
          <w:rStyle w:val="5"/>
          <w:b/>
          <w:bCs/>
          <w:color w:val="000000"/>
          <w:sz w:val="24"/>
          <w:szCs w:val="24"/>
        </w:rPr>
        <w:lastRenderedPageBreak/>
        <w:t>ПРАВА И ОБЯЗАННОСТИ СТОРОН</w:t>
      </w:r>
      <w:bookmarkEnd w:id="2"/>
    </w:p>
    <w:p w:rsidR="00717B80" w:rsidRPr="0011732C" w:rsidRDefault="00717B80" w:rsidP="00BE7A94">
      <w:pPr>
        <w:pStyle w:val="50"/>
        <w:keepNext/>
        <w:keepLines/>
        <w:numPr>
          <w:ilvl w:val="1"/>
          <w:numId w:val="4"/>
        </w:numPr>
        <w:shd w:val="clear" w:color="auto" w:fill="auto"/>
        <w:tabs>
          <w:tab w:val="left" w:pos="1484"/>
        </w:tabs>
        <w:spacing w:before="0" w:after="0" w:line="240" w:lineRule="auto"/>
        <w:ind w:left="20" w:firstLine="860"/>
        <w:rPr>
          <w:sz w:val="24"/>
          <w:szCs w:val="24"/>
        </w:rPr>
      </w:pPr>
      <w:bookmarkStart w:id="3" w:name="bookmark5"/>
      <w:r w:rsidRPr="0011732C">
        <w:rPr>
          <w:rStyle w:val="5"/>
          <w:color w:val="000000"/>
          <w:sz w:val="24"/>
          <w:szCs w:val="24"/>
        </w:rPr>
        <w:t>Исполнитель обязуется:</w:t>
      </w:r>
      <w:bookmarkEnd w:id="3"/>
    </w:p>
    <w:p w:rsidR="00717B80" w:rsidRPr="0011732C" w:rsidRDefault="00717B80" w:rsidP="00BE7A94">
      <w:pPr>
        <w:pStyle w:val="a9"/>
        <w:numPr>
          <w:ilvl w:val="2"/>
          <w:numId w:val="4"/>
        </w:numPr>
        <w:shd w:val="clear" w:color="auto" w:fill="auto"/>
        <w:tabs>
          <w:tab w:val="left" w:pos="1484"/>
        </w:tabs>
        <w:spacing w:after="0" w:line="240" w:lineRule="auto"/>
        <w:ind w:left="20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Оказать Заказчику Услуги в полном объеме, в установленные сроки, с соблюдением всех условий настоящего Договора и приложений к нему.</w:t>
      </w:r>
    </w:p>
    <w:p w:rsidR="00717B80" w:rsidRPr="0011732C" w:rsidRDefault="00717B80" w:rsidP="00BE7A94">
      <w:pPr>
        <w:pStyle w:val="a9"/>
        <w:numPr>
          <w:ilvl w:val="2"/>
          <w:numId w:val="4"/>
        </w:numPr>
        <w:shd w:val="clear" w:color="auto" w:fill="auto"/>
        <w:tabs>
          <w:tab w:val="left" w:pos="1484"/>
        </w:tabs>
        <w:spacing w:after="0" w:line="240" w:lineRule="auto"/>
        <w:ind w:left="20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Обеспечить в ходе оказания Услуг мероприятия по охране труда, технике безопасности, пожарной безопасности, а также нести полную ответственность за соблюдение вышеперечисленных мероприятий.</w:t>
      </w:r>
    </w:p>
    <w:p w:rsidR="00717B80" w:rsidRPr="0011732C" w:rsidRDefault="00717B80" w:rsidP="00BE7A94">
      <w:pPr>
        <w:pStyle w:val="a9"/>
        <w:numPr>
          <w:ilvl w:val="2"/>
          <w:numId w:val="4"/>
        </w:numPr>
        <w:shd w:val="clear" w:color="auto" w:fill="auto"/>
        <w:tabs>
          <w:tab w:val="left" w:pos="1484"/>
        </w:tabs>
        <w:spacing w:after="0" w:line="240" w:lineRule="auto"/>
        <w:ind w:left="20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Незамедлительно сообщать Заказчику об обстоятельствах, исключающих оказание Услуг по настоящему Договору. Исполнитель, уведомив Заказчика, приостанавливает оказание Услуг до получения от Заказчика инструкций по дальнейшим действиям.</w:t>
      </w:r>
    </w:p>
    <w:p w:rsidR="00717B80" w:rsidRPr="0011732C" w:rsidRDefault="00717B80" w:rsidP="00BE7A94">
      <w:pPr>
        <w:pStyle w:val="a9"/>
        <w:numPr>
          <w:ilvl w:val="2"/>
          <w:numId w:val="4"/>
        </w:numPr>
        <w:shd w:val="clear" w:color="auto" w:fill="auto"/>
        <w:tabs>
          <w:tab w:val="left" w:pos="1484"/>
        </w:tabs>
        <w:spacing w:after="0" w:line="240" w:lineRule="auto"/>
        <w:ind w:left="20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Вместе с результатом Услуг передать Заказчику Акт оказанных услуг.</w:t>
      </w:r>
    </w:p>
    <w:p w:rsidR="00717B80" w:rsidRPr="0011732C" w:rsidRDefault="00717B80" w:rsidP="00BE7A94">
      <w:pPr>
        <w:pStyle w:val="50"/>
        <w:keepNext/>
        <w:keepLines/>
        <w:shd w:val="clear" w:color="auto" w:fill="auto"/>
        <w:spacing w:before="0" w:after="0" w:line="240" w:lineRule="auto"/>
        <w:ind w:left="20" w:firstLine="860"/>
        <w:rPr>
          <w:sz w:val="24"/>
          <w:szCs w:val="24"/>
        </w:rPr>
      </w:pPr>
      <w:bookmarkStart w:id="4" w:name="bookmark6"/>
      <w:r w:rsidRPr="0011732C">
        <w:rPr>
          <w:rStyle w:val="5"/>
          <w:color w:val="000000"/>
          <w:sz w:val="24"/>
          <w:szCs w:val="24"/>
        </w:rPr>
        <w:t>3.2. Исполнитель имеет право:</w:t>
      </w:r>
      <w:bookmarkEnd w:id="4"/>
    </w:p>
    <w:p w:rsidR="00717B80" w:rsidRPr="0011732C" w:rsidRDefault="00717B80" w:rsidP="00BE7A94">
      <w:pPr>
        <w:pStyle w:val="a9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240" w:lineRule="auto"/>
        <w:ind w:left="20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По согласованию с Заказчиком сдать результат оказания Услуг досрочно.</w:t>
      </w:r>
    </w:p>
    <w:p w:rsidR="00717B80" w:rsidRPr="0011732C" w:rsidRDefault="00717B80" w:rsidP="00BE7A94">
      <w:pPr>
        <w:pStyle w:val="a9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240" w:lineRule="auto"/>
        <w:ind w:left="20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По согласованию с Заказчиком привлекать к исполнению своих обязательств по настоящему Договору третьих лиц. Перед Заказчиком ответственность за действия третьих лиц, привлеченных Исполнителем к исполнению настоящего Договора, несет Исполнитель.</w:t>
      </w:r>
    </w:p>
    <w:p w:rsidR="00717B80" w:rsidRPr="0007008C" w:rsidRDefault="00717B80" w:rsidP="00BE7A94">
      <w:pPr>
        <w:pStyle w:val="a9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240" w:lineRule="auto"/>
        <w:ind w:left="20" w:firstLine="86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 xml:space="preserve">Приостановить оказание Услуг при проведении профилактических и ремонтных работ на своем оборудовании, уведомив об этом Заказчика. При этом срок исполнения </w:t>
      </w:r>
      <w:r w:rsidRPr="0007008C">
        <w:rPr>
          <w:rStyle w:val="12"/>
          <w:sz w:val="24"/>
          <w:szCs w:val="24"/>
        </w:rPr>
        <w:t>обязательств по настоящему Договору отодвигается соразмерно времени, в течение которого проводятся указанные работы.</w:t>
      </w:r>
    </w:p>
    <w:p w:rsidR="00717B80" w:rsidRPr="0007008C" w:rsidRDefault="00717B80" w:rsidP="00BE7A94">
      <w:pPr>
        <w:pStyle w:val="50"/>
        <w:keepNext/>
        <w:keepLines/>
        <w:numPr>
          <w:ilvl w:val="1"/>
          <w:numId w:val="6"/>
        </w:numPr>
        <w:shd w:val="clear" w:color="auto" w:fill="auto"/>
        <w:tabs>
          <w:tab w:val="left" w:pos="1484"/>
        </w:tabs>
        <w:spacing w:before="0" w:after="0" w:line="240" w:lineRule="auto"/>
        <w:ind w:left="20" w:firstLine="860"/>
        <w:rPr>
          <w:sz w:val="24"/>
          <w:szCs w:val="24"/>
        </w:rPr>
      </w:pPr>
      <w:bookmarkStart w:id="5" w:name="bookmark7"/>
      <w:r w:rsidRPr="0007008C">
        <w:rPr>
          <w:rStyle w:val="5"/>
          <w:sz w:val="24"/>
          <w:szCs w:val="24"/>
        </w:rPr>
        <w:t>Заказчик обязуется:</w:t>
      </w:r>
      <w:bookmarkEnd w:id="5"/>
    </w:p>
    <w:p w:rsidR="00717B80" w:rsidRPr="0007008C" w:rsidRDefault="00717B80" w:rsidP="00BE7A94">
      <w:pPr>
        <w:pStyle w:val="410"/>
        <w:numPr>
          <w:ilvl w:val="2"/>
          <w:numId w:val="6"/>
        </w:numPr>
        <w:shd w:val="clear" w:color="auto" w:fill="auto"/>
        <w:tabs>
          <w:tab w:val="left" w:pos="1484"/>
        </w:tabs>
        <w:spacing w:before="0" w:after="0" w:line="240" w:lineRule="auto"/>
        <w:ind w:left="23" w:firstLine="860"/>
        <w:rPr>
          <w:sz w:val="24"/>
          <w:szCs w:val="24"/>
        </w:rPr>
      </w:pPr>
      <w:r w:rsidRPr="0007008C">
        <w:rPr>
          <w:rStyle w:val="41"/>
          <w:sz w:val="24"/>
          <w:szCs w:val="24"/>
        </w:rPr>
        <w:t>Производить оплату по настоящему Договору в соответствии с условиями Раздела 2 настоящего Договора.</w:t>
      </w:r>
    </w:p>
    <w:p w:rsidR="0007008C" w:rsidRPr="0007008C" w:rsidRDefault="00717B80" w:rsidP="0007008C">
      <w:pPr>
        <w:pStyle w:val="a9"/>
        <w:numPr>
          <w:ilvl w:val="2"/>
          <w:numId w:val="6"/>
        </w:numPr>
        <w:shd w:val="clear" w:color="auto" w:fill="auto"/>
        <w:tabs>
          <w:tab w:val="left" w:pos="1484"/>
        </w:tabs>
        <w:spacing w:after="0" w:line="240" w:lineRule="auto"/>
        <w:ind w:left="23" w:right="20" w:firstLine="840"/>
        <w:jc w:val="both"/>
        <w:rPr>
          <w:rStyle w:val="12"/>
          <w:sz w:val="24"/>
          <w:szCs w:val="24"/>
          <w:shd w:val="clear" w:color="auto" w:fill="auto"/>
        </w:rPr>
      </w:pPr>
      <w:r w:rsidRPr="0007008C">
        <w:rPr>
          <w:rStyle w:val="12"/>
          <w:sz w:val="24"/>
          <w:szCs w:val="24"/>
        </w:rPr>
        <w:t>Принимать результат оказания Услуг в соответствии с Разделом 4 настоящего Договора.</w:t>
      </w:r>
    </w:p>
    <w:p w:rsidR="0007008C" w:rsidRPr="00892EC3" w:rsidRDefault="00717B80" w:rsidP="0007008C">
      <w:pPr>
        <w:pStyle w:val="a9"/>
        <w:numPr>
          <w:ilvl w:val="2"/>
          <w:numId w:val="6"/>
        </w:numPr>
        <w:shd w:val="clear" w:color="auto" w:fill="auto"/>
        <w:tabs>
          <w:tab w:val="left" w:pos="1484"/>
        </w:tabs>
        <w:spacing w:after="0" w:line="240" w:lineRule="auto"/>
        <w:ind w:left="23" w:right="20" w:firstLine="840"/>
        <w:jc w:val="both"/>
        <w:rPr>
          <w:sz w:val="24"/>
          <w:szCs w:val="24"/>
        </w:rPr>
      </w:pPr>
      <w:r w:rsidRPr="00892EC3">
        <w:rPr>
          <w:rStyle w:val="12"/>
          <w:sz w:val="24"/>
          <w:szCs w:val="24"/>
        </w:rPr>
        <w:t>Делать ссылки в публикациях, в ходе выступлений на научн</w:t>
      </w:r>
      <w:r w:rsidR="00A84CE8" w:rsidRPr="00892EC3">
        <w:rPr>
          <w:rStyle w:val="12"/>
          <w:sz w:val="24"/>
          <w:szCs w:val="24"/>
        </w:rPr>
        <w:t>о-технических</w:t>
      </w:r>
      <w:r w:rsidRPr="00892EC3">
        <w:rPr>
          <w:rStyle w:val="12"/>
          <w:sz w:val="24"/>
          <w:szCs w:val="24"/>
        </w:rPr>
        <w:t xml:space="preserve"> конференциях и других публичных выступлениях о том, что проведенные </w:t>
      </w:r>
      <w:r w:rsidR="00A84CE8" w:rsidRPr="00892EC3">
        <w:rPr>
          <w:rStyle w:val="12"/>
          <w:sz w:val="24"/>
          <w:szCs w:val="24"/>
        </w:rPr>
        <w:t>измерения</w:t>
      </w:r>
      <w:r w:rsidRPr="00892EC3">
        <w:rPr>
          <w:rStyle w:val="12"/>
          <w:sz w:val="24"/>
          <w:szCs w:val="24"/>
        </w:rPr>
        <w:t xml:space="preserve"> были выполнены с использованием </w:t>
      </w:r>
      <w:r w:rsidR="0007008C" w:rsidRPr="00892EC3">
        <w:rPr>
          <w:rStyle w:val="12"/>
          <w:sz w:val="24"/>
          <w:szCs w:val="24"/>
        </w:rPr>
        <w:t>ЦКП</w:t>
      </w:r>
      <w:r w:rsidRPr="00892EC3">
        <w:rPr>
          <w:rStyle w:val="12"/>
          <w:sz w:val="24"/>
          <w:szCs w:val="24"/>
        </w:rPr>
        <w:t xml:space="preserve"> «</w:t>
      </w:r>
      <w:r w:rsidR="00176CC4" w:rsidRPr="00892EC3">
        <w:rPr>
          <w:rStyle w:val="12"/>
          <w:sz w:val="24"/>
          <w:szCs w:val="24"/>
        </w:rPr>
        <w:t>Импульс</w:t>
      </w:r>
      <w:r w:rsidRPr="00892EC3">
        <w:rPr>
          <w:rStyle w:val="12"/>
          <w:sz w:val="24"/>
          <w:szCs w:val="24"/>
        </w:rPr>
        <w:t xml:space="preserve">» </w:t>
      </w:r>
      <w:r w:rsidR="00300C12" w:rsidRPr="00892EC3">
        <w:rPr>
          <w:rStyle w:val="12"/>
          <w:sz w:val="24"/>
          <w:szCs w:val="24"/>
        </w:rPr>
        <w:t>ТУСУР</w:t>
      </w:r>
      <w:r w:rsidRPr="00892EC3">
        <w:rPr>
          <w:rStyle w:val="12"/>
          <w:sz w:val="24"/>
          <w:szCs w:val="24"/>
        </w:rPr>
        <w:t>.</w:t>
      </w:r>
    </w:p>
    <w:p w:rsidR="0007008C" w:rsidRPr="0007008C" w:rsidRDefault="0007008C" w:rsidP="0007008C">
      <w:pPr>
        <w:pStyle w:val="a9"/>
        <w:numPr>
          <w:ilvl w:val="1"/>
          <w:numId w:val="6"/>
        </w:numPr>
        <w:shd w:val="clear" w:color="auto" w:fill="auto"/>
        <w:tabs>
          <w:tab w:val="left" w:pos="1484"/>
        </w:tabs>
        <w:spacing w:after="0" w:line="240" w:lineRule="auto"/>
        <w:ind w:right="20" w:firstLine="851"/>
        <w:jc w:val="both"/>
        <w:rPr>
          <w:sz w:val="24"/>
          <w:szCs w:val="24"/>
        </w:rPr>
      </w:pPr>
      <w:r w:rsidRPr="0007008C">
        <w:rPr>
          <w:sz w:val="24"/>
          <w:szCs w:val="24"/>
        </w:rPr>
        <w:t>Заказчик имеет право:</w:t>
      </w:r>
    </w:p>
    <w:p w:rsidR="00C75205" w:rsidRPr="00832819" w:rsidRDefault="00C75205" w:rsidP="00C75205">
      <w:pPr>
        <w:pStyle w:val="af2"/>
        <w:numPr>
          <w:ilvl w:val="2"/>
          <w:numId w:val="6"/>
        </w:numPr>
        <w:tabs>
          <w:tab w:val="left" w:pos="1085"/>
        </w:tabs>
        <w:suppressAutoHyphens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Контролировать оказание Услуг </w:t>
      </w:r>
      <w:r w:rsidRPr="00832819">
        <w:rPr>
          <w:sz w:val="24"/>
          <w:szCs w:val="24"/>
        </w:rPr>
        <w:t>Исполнителем по настоящему Договору без вмешательства в оперативно-хозяйственную деятельн</w:t>
      </w:r>
      <w:r w:rsidR="009E1136">
        <w:rPr>
          <w:sz w:val="24"/>
          <w:szCs w:val="24"/>
        </w:rPr>
        <w:t>ость Исполнителя.</w:t>
      </w:r>
    </w:p>
    <w:p w:rsidR="00717B80" w:rsidRPr="0011732C" w:rsidRDefault="00717B80" w:rsidP="00DD4328">
      <w:pPr>
        <w:pStyle w:val="21"/>
        <w:numPr>
          <w:ilvl w:val="0"/>
          <w:numId w:val="4"/>
        </w:numPr>
        <w:shd w:val="clear" w:color="auto" w:fill="auto"/>
        <w:tabs>
          <w:tab w:val="left" w:pos="2429"/>
        </w:tabs>
        <w:spacing w:before="120" w:after="120" w:line="240" w:lineRule="auto"/>
        <w:ind w:left="2081" w:firstLine="0"/>
        <w:jc w:val="both"/>
        <w:rPr>
          <w:sz w:val="24"/>
          <w:szCs w:val="24"/>
        </w:rPr>
      </w:pPr>
      <w:bookmarkStart w:id="6" w:name="bookmark8"/>
      <w:r w:rsidRPr="00DD4328">
        <w:t>ПОРЯДОК ПРИЕМКИ ОКАЗАННЫХ УСЛУГ</w:t>
      </w:r>
      <w:bookmarkEnd w:id="6"/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40"/>
        </w:tabs>
        <w:spacing w:after="0" w:line="240" w:lineRule="auto"/>
        <w:ind w:left="23" w:right="23" w:firstLine="839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После завершения оказания Услуг по настоящему Договору Исполнитель предоставляет Заказчику результат оказания Услуг (отчет) с приложением Акта оказанных услуг.</w:t>
      </w:r>
    </w:p>
    <w:p w:rsidR="00717B80" w:rsidRPr="008F6B23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40"/>
        </w:tabs>
        <w:spacing w:after="0" w:line="240" w:lineRule="auto"/>
        <w:ind w:left="23" w:right="23" w:firstLine="839"/>
        <w:jc w:val="both"/>
        <w:rPr>
          <w:rStyle w:val="12"/>
          <w:sz w:val="24"/>
          <w:szCs w:val="24"/>
          <w:shd w:val="clear" w:color="auto" w:fill="auto"/>
        </w:rPr>
      </w:pPr>
      <w:r w:rsidRPr="009E6339">
        <w:rPr>
          <w:rStyle w:val="12"/>
          <w:color w:val="000000"/>
          <w:sz w:val="24"/>
          <w:szCs w:val="24"/>
        </w:rPr>
        <w:t>Заказчик в течение 5 (пяти) рабочих дней с момента получения от Исполнителя Акта оказанных услуг, обязан осмотреть и принять результат оказанных Услуг по настоящему Договору.</w:t>
      </w:r>
    </w:p>
    <w:p w:rsidR="00717B80" w:rsidRPr="0011732C" w:rsidRDefault="00717B80" w:rsidP="00BE7A94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2446"/>
        </w:tabs>
        <w:spacing w:before="120" w:after="120" w:line="220" w:lineRule="exact"/>
        <w:ind w:left="2121" w:firstLine="0"/>
        <w:rPr>
          <w:sz w:val="24"/>
          <w:szCs w:val="24"/>
        </w:rPr>
      </w:pPr>
      <w:bookmarkStart w:id="7" w:name="bookmark9"/>
      <w:r w:rsidRPr="0011732C">
        <w:rPr>
          <w:rStyle w:val="42"/>
          <w:b/>
          <w:bCs/>
          <w:color w:val="000000"/>
          <w:sz w:val="24"/>
          <w:szCs w:val="24"/>
        </w:rPr>
        <w:t>ОБЕСПЕЧЕНИЕ КОНФИДЕНЦИАЛЬНОСТИ</w:t>
      </w:r>
      <w:bookmarkEnd w:id="7"/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40"/>
        </w:tabs>
        <w:spacing w:after="0" w:line="240" w:lineRule="auto"/>
        <w:ind w:left="23" w:right="23" w:firstLine="839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Стороны обязуются обеспечить конфиденциальность использования и неразглашение третьим лицам информации, которая будет представлена Сторонами в ходе исполнения настоящего Договора, в том числе информации, составляющей коммерческую тайну, и использовать эту информацию только по назначению, предусмотренному условиями Договора.</w:t>
      </w:r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40"/>
        </w:tabs>
        <w:spacing w:after="0" w:line="240" w:lineRule="auto"/>
        <w:ind w:left="23" w:right="23" w:firstLine="839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 xml:space="preserve">Исполнитель гарантирует сохранение конфиденциальности относительно технической сути Услуг, </w:t>
      </w:r>
      <w:r w:rsidR="0007008C">
        <w:rPr>
          <w:rStyle w:val="12"/>
          <w:color w:val="000000"/>
          <w:sz w:val="24"/>
          <w:szCs w:val="24"/>
        </w:rPr>
        <w:t>в том числе результата Услуг</w:t>
      </w:r>
      <w:r w:rsidRPr="009E6339">
        <w:rPr>
          <w:rStyle w:val="12"/>
          <w:color w:val="000000"/>
          <w:sz w:val="24"/>
          <w:szCs w:val="24"/>
        </w:rPr>
        <w:t>, а также информации, полученной от Заказчика.</w:t>
      </w:r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40"/>
        </w:tabs>
        <w:spacing w:after="0" w:line="240" w:lineRule="auto"/>
        <w:ind w:left="23" w:right="23" w:firstLine="839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 xml:space="preserve">Обязательства по сохранению конфиденциальности сохраняют силу после истечения срока действия настоящего Договора или его досрочного расторжения в </w:t>
      </w:r>
      <w:r w:rsidRPr="009E6339">
        <w:rPr>
          <w:rStyle w:val="12"/>
          <w:color w:val="000000"/>
          <w:sz w:val="24"/>
          <w:szCs w:val="24"/>
        </w:rPr>
        <w:lastRenderedPageBreak/>
        <w:t>течение 3 (трех) лет.</w:t>
      </w:r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40"/>
        </w:tabs>
        <w:spacing w:after="0" w:line="240" w:lineRule="auto"/>
        <w:ind w:left="23" w:right="23" w:firstLine="839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Исполнитель не вправе публиковать информацию о результатах оказанных Услуг, а также использовать их в ходе выступлений на научных конференциях, а также в ходе иных публичных выступлений.</w:t>
      </w:r>
    </w:p>
    <w:p w:rsidR="00717B80" w:rsidRPr="007A204F" w:rsidRDefault="00717B80" w:rsidP="0011732C">
      <w:pPr>
        <w:pStyle w:val="43"/>
        <w:keepNext/>
        <w:keepLines/>
        <w:numPr>
          <w:ilvl w:val="0"/>
          <w:numId w:val="4"/>
        </w:numPr>
        <w:shd w:val="clear" w:color="auto" w:fill="auto"/>
        <w:spacing w:before="120" w:after="120" w:line="240" w:lineRule="auto"/>
        <w:ind w:left="426" w:right="318" w:firstLine="0"/>
        <w:jc w:val="center"/>
        <w:rPr>
          <w:sz w:val="24"/>
          <w:szCs w:val="24"/>
        </w:rPr>
      </w:pPr>
      <w:bookmarkStart w:id="8" w:name="bookmark10"/>
      <w:r w:rsidRPr="007A204F">
        <w:rPr>
          <w:rStyle w:val="42"/>
          <w:b/>
          <w:bCs/>
          <w:color w:val="000000"/>
          <w:sz w:val="24"/>
          <w:szCs w:val="24"/>
        </w:rPr>
        <w:t>ПРАВА НА РЕЗУЛЬТАТЫ ИНТЕЛЛЕКТУАЛЬНОЙ ДЕЯТЕЛЬНОСТИ</w:t>
      </w:r>
      <w:bookmarkEnd w:id="8"/>
    </w:p>
    <w:p w:rsidR="00EF5EF4" w:rsidRPr="0021407C" w:rsidRDefault="00EF5EF4" w:rsidP="00EF5EF4">
      <w:pPr>
        <w:pStyle w:val="af3"/>
        <w:ind w:firstLine="851"/>
        <w:rPr>
          <w:szCs w:val="24"/>
        </w:rPr>
      </w:pPr>
      <w:bookmarkStart w:id="9" w:name="bookmark11"/>
      <w:r w:rsidRPr="0021407C">
        <w:rPr>
          <w:szCs w:val="24"/>
        </w:rPr>
        <w:t>6.1</w:t>
      </w:r>
      <w:r w:rsidR="0021407C">
        <w:rPr>
          <w:szCs w:val="24"/>
        </w:rPr>
        <w:t>.</w:t>
      </w:r>
      <w:r w:rsidRPr="0021407C">
        <w:rPr>
          <w:szCs w:val="24"/>
        </w:rPr>
        <w:t xml:space="preserve"> Исполнитель и Заказчик обязуются информировать друг друга о ранее созданных и принадлежащих им правах на объекты интеллектуальной собственности, используемых при </w:t>
      </w:r>
      <w:r w:rsidR="007A204F" w:rsidRPr="0021407C">
        <w:rPr>
          <w:szCs w:val="24"/>
        </w:rPr>
        <w:t>оказании услуг</w:t>
      </w:r>
      <w:r w:rsidRPr="0021407C">
        <w:rPr>
          <w:szCs w:val="24"/>
        </w:rPr>
        <w:t xml:space="preserve"> по </w:t>
      </w:r>
      <w:r w:rsidRPr="0021407C">
        <w:rPr>
          <w:spacing w:val="-6"/>
          <w:szCs w:val="24"/>
        </w:rPr>
        <w:t>настоящему</w:t>
      </w:r>
      <w:r w:rsidRPr="0021407C">
        <w:rPr>
          <w:szCs w:val="24"/>
        </w:rPr>
        <w:t xml:space="preserve"> Договору.</w:t>
      </w:r>
    </w:p>
    <w:p w:rsidR="00EF5EF4" w:rsidRPr="0021407C" w:rsidRDefault="00EF5EF4" w:rsidP="00EF5EF4">
      <w:pPr>
        <w:pStyle w:val="af3"/>
        <w:ind w:firstLine="851"/>
        <w:rPr>
          <w:szCs w:val="24"/>
        </w:rPr>
      </w:pPr>
      <w:r w:rsidRPr="0021407C">
        <w:rPr>
          <w:szCs w:val="24"/>
        </w:rPr>
        <w:t>6.2</w:t>
      </w:r>
      <w:r w:rsidR="0021407C">
        <w:rPr>
          <w:szCs w:val="24"/>
        </w:rPr>
        <w:t>.</w:t>
      </w:r>
      <w:r w:rsidRPr="0021407C">
        <w:rPr>
          <w:szCs w:val="24"/>
        </w:rPr>
        <w:t xml:space="preserve"> Условия использования объектов интеллектуальной собственности при </w:t>
      </w:r>
      <w:r w:rsidR="007A204F" w:rsidRPr="0021407C">
        <w:rPr>
          <w:szCs w:val="24"/>
        </w:rPr>
        <w:t>оказани</w:t>
      </w:r>
      <w:r w:rsidR="00DF44E3" w:rsidRPr="0021407C">
        <w:rPr>
          <w:szCs w:val="24"/>
        </w:rPr>
        <w:t>и</w:t>
      </w:r>
      <w:r w:rsidR="007A204F" w:rsidRPr="0021407C">
        <w:rPr>
          <w:szCs w:val="24"/>
        </w:rPr>
        <w:t xml:space="preserve"> услуг</w:t>
      </w:r>
      <w:r w:rsidRPr="0021407C">
        <w:rPr>
          <w:szCs w:val="24"/>
        </w:rPr>
        <w:t xml:space="preserve"> по настоящему Договору, устанавливаются отдельными договорами между Исполнителем и Заказчиком.</w:t>
      </w:r>
    </w:p>
    <w:p w:rsidR="00EF5EF4" w:rsidRPr="0021407C" w:rsidRDefault="00EF5EF4" w:rsidP="00EF5EF4">
      <w:pPr>
        <w:pStyle w:val="af3"/>
        <w:ind w:firstLine="851"/>
        <w:rPr>
          <w:b/>
          <w:szCs w:val="24"/>
        </w:rPr>
      </w:pPr>
      <w:r w:rsidRPr="0021407C">
        <w:rPr>
          <w:szCs w:val="24"/>
        </w:rPr>
        <w:t>6.3</w:t>
      </w:r>
      <w:r w:rsidR="0021407C">
        <w:rPr>
          <w:szCs w:val="24"/>
        </w:rPr>
        <w:t>.</w:t>
      </w:r>
      <w:r w:rsidRPr="0021407C">
        <w:rPr>
          <w:szCs w:val="24"/>
        </w:rPr>
        <w:t xml:space="preserve"> Права на интеллектуальную собственность, созданную по настоящему Договору</w:t>
      </w:r>
      <w:r w:rsidR="00DE0811">
        <w:rPr>
          <w:szCs w:val="24"/>
        </w:rPr>
        <w:t>,</w:t>
      </w:r>
      <w:r w:rsidRPr="0021407C">
        <w:rPr>
          <w:szCs w:val="24"/>
        </w:rPr>
        <w:t xml:space="preserve"> принадлежат Заказчику. Правовую охрану создаваемой интеллектуальной собственности обеспечивает Заказчик.</w:t>
      </w:r>
    </w:p>
    <w:p w:rsidR="00717B80" w:rsidRPr="0011732C" w:rsidRDefault="00717B80" w:rsidP="0011732C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before="120" w:after="120" w:line="240" w:lineRule="auto"/>
        <w:ind w:firstLine="0"/>
        <w:jc w:val="center"/>
        <w:rPr>
          <w:sz w:val="24"/>
          <w:szCs w:val="24"/>
        </w:rPr>
      </w:pPr>
      <w:r w:rsidRPr="0011732C">
        <w:rPr>
          <w:rStyle w:val="42"/>
          <w:b/>
          <w:bCs/>
          <w:color w:val="000000"/>
          <w:sz w:val="24"/>
          <w:szCs w:val="24"/>
        </w:rPr>
        <w:t>ФОРС-МАЖОР</w:t>
      </w:r>
      <w:bookmarkEnd w:id="9"/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38"/>
        </w:tabs>
        <w:spacing w:after="0" w:line="240" w:lineRule="auto"/>
        <w:ind w:left="23" w:right="23" w:firstLine="862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Ни одна из Сторон не несет ответственности перед другой Стороной за невыполнение или ненадлежащее выполнение своих обязательств по настоящему Договору, обусловленные действием обстоятельств непреодолимой силы (форс-мажор), признаваемых таковыми в соответствии со ст. 401 Гражданского кодекса Российской Федерации. При этом срок исполнения обязательств по настоящему Договору отодвигается соразмерно времени, в течение которого действовали перечисленные обстоятельства, а также последствия, вызванные этими обстоятельствами.</w:t>
      </w:r>
    </w:p>
    <w:p w:rsidR="0007008C" w:rsidRPr="00757914" w:rsidRDefault="00717B80" w:rsidP="0007008C">
      <w:pPr>
        <w:pStyle w:val="a9"/>
        <w:numPr>
          <w:ilvl w:val="1"/>
          <w:numId w:val="4"/>
        </w:numPr>
        <w:shd w:val="clear" w:color="auto" w:fill="auto"/>
        <w:tabs>
          <w:tab w:val="left" w:pos="1438"/>
        </w:tabs>
        <w:spacing w:after="0" w:line="240" w:lineRule="auto"/>
        <w:ind w:left="23" w:right="23" w:firstLine="862"/>
        <w:jc w:val="both"/>
        <w:rPr>
          <w:rStyle w:val="12"/>
          <w:sz w:val="24"/>
          <w:szCs w:val="24"/>
          <w:shd w:val="clear" w:color="auto" w:fill="auto"/>
        </w:rPr>
      </w:pPr>
      <w:r w:rsidRPr="009E6339">
        <w:rPr>
          <w:rStyle w:val="12"/>
          <w:color w:val="000000"/>
          <w:sz w:val="24"/>
          <w:szCs w:val="24"/>
        </w:rPr>
        <w:t>Сторона, для которой создалась невозможность надлежащего исполнения обязательств, обязана незамедлительно, но не позднее 5 (пяти) рабочих дней с даты наступления, известить другую Сторону о наступлении вышеуказанных обстоятельств, предполагаемом сроке действия и прекращении вышеуказанных обстоятельств.</w:t>
      </w:r>
    </w:p>
    <w:p w:rsidR="0007008C" w:rsidRPr="00A42DA3" w:rsidRDefault="0007008C" w:rsidP="00A42DA3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before="120" w:after="120" w:line="240" w:lineRule="auto"/>
        <w:ind w:firstLine="0"/>
        <w:jc w:val="center"/>
        <w:rPr>
          <w:rStyle w:val="42"/>
          <w:b/>
          <w:color w:val="000000"/>
          <w:sz w:val="24"/>
          <w:szCs w:val="24"/>
        </w:rPr>
      </w:pPr>
      <w:bookmarkStart w:id="10" w:name="bookmark12"/>
      <w:r w:rsidRPr="00A42DA3">
        <w:rPr>
          <w:rStyle w:val="42"/>
          <w:b/>
          <w:color w:val="000000"/>
          <w:sz w:val="24"/>
          <w:szCs w:val="24"/>
        </w:rPr>
        <w:t>А</w:t>
      </w:r>
      <w:r w:rsidR="00A32263" w:rsidRPr="00A42DA3">
        <w:rPr>
          <w:rStyle w:val="42"/>
          <w:b/>
          <w:color w:val="000000"/>
          <w:sz w:val="24"/>
          <w:szCs w:val="24"/>
        </w:rPr>
        <w:t>НТИКОРРУПЦИОННАЯ ОГОВОРКА</w:t>
      </w:r>
    </w:p>
    <w:p w:rsidR="0007008C" w:rsidRPr="0033508F" w:rsidRDefault="00FC1A8C" w:rsidP="0007008C">
      <w:pPr>
        <w:pStyle w:val="af2"/>
        <w:tabs>
          <w:tab w:val="left" w:pos="1085"/>
        </w:tabs>
        <w:suppressAutoHyphens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r w:rsidR="002140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008C" w:rsidRPr="0033508F">
        <w:rPr>
          <w:sz w:val="24"/>
          <w:szCs w:val="24"/>
        </w:rPr>
        <w:t>При исполнении настоящего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:rsidR="0007008C" w:rsidRDefault="00FC1A8C" w:rsidP="0007008C">
      <w:pPr>
        <w:pStyle w:val="af2"/>
        <w:tabs>
          <w:tab w:val="left" w:pos="1085"/>
        </w:tabs>
        <w:suppressAutoHyphens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8.2</w:t>
      </w:r>
      <w:r w:rsidR="002140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008C" w:rsidRPr="0033508F">
        <w:rPr>
          <w:sz w:val="24"/>
          <w:szCs w:val="24"/>
        </w:rPr>
        <w:t>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взяточничеству и коррупции.</w:t>
      </w:r>
    </w:p>
    <w:p w:rsidR="00717B80" w:rsidRPr="0011732C" w:rsidRDefault="00717B80" w:rsidP="00BE7A94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2993"/>
        </w:tabs>
        <w:spacing w:before="120" w:after="120" w:line="240" w:lineRule="auto"/>
        <w:ind w:left="2642" w:firstLine="0"/>
        <w:rPr>
          <w:sz w:val="24"/>
          <w:szCs w:val="24"/>
        </w:rPr>
      </w:pPr>
      <w:r w:rsidRPr="0011732C">
        <w:rPr>
          <w:rStyle w:val="42"/>
          <w:b/>
          <w:bCs/>
          <w:color w:val="000000"/>
          <w:sz w:val="24"/>
          <w:szCs w:val="24"/>
        </w:rPr>
        <w:t>ПОРЯДОК РАЗРЕШЕНИЯ СПОРОВ</w:t>
      </w:r>
      <w:bookmarkEnd w:id="10"/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38"/>
        </w:tabs>
        <w:spacing w:after="0" w:line="240" w:lineRule="auto"/>
        <w:ind w:left="23" w:right="23" w:firstLine="862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Все споры и разногласия, которые могут возникать из настоящего Договора или в связи с ним, будут по возможности решаться путем письменных претензий между Сторонами. Стороны устанавливают срок ответа на претензии 10 календарных дней с даты её получения.</w:t>
      </w:r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38"/>
        </w:tabs>
        <w:spacing w:after="0" w:line="240" w:lineRule="auto"/>
        <w:ind w:left="23" w:right="23" w:firstLine="862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В случае если Стороны не придут к соглашению, то дело подлежит передаче в арбитражный суд в соответствии с действующим законодательством Российской Федерации по месту нахождения истца.</w:t>
      </w:r>
    </w:p>
    <w:p w:rsidR="00717B80" w:rsidRPr="0011732C" w:rsidRDefault="00717B80" w:rsidP="0011732C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3233"/>
        </w:tabs>
        <w:spacing w:before="120" w:after="120" w:line="240" w:lineRule="auto"/>
        <w:ind w:left="2880" w:firstLine="0"/>
        <w:rPr>
          <w:sz w:val="24"/>
          <w:szCs w:val="24"/>
        </w:rPr>
      </w:pPr>
      <w:bookmarkStart w:id="11" w:name="bookmark13"/>
      <w:r w:rsidRPr="0011732C">
        <w:rPr>
          <w:rStyle w:val="42"/>
          <w:b/>
          <w:bCs/>
          <w:color w:val="000000"/>
          <w:sz w:val="24"/>
          <w:szCs w:val="24"/>
        </w:rPr>
        <w:lastRenderedPageBreak/>
        <w:t>ОТВЕТСТВЕННОСТЬ СТОРОН</w:t>
      </w:r>
      <w:bookmarkEnd w:id="11"/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35"/>
        </w:tabs>
        <w:spacing w:after="0" w:line="240" w:lineRule="auto"/>
        <w:ind w:left="23" w:right="23" w:firstLine="862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Стороны несут ответственность в соответствии с действующим законодательством Российской Федерации и настоящим Договором.</w:t>
      </w:r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35"/>
        </w:tabs>
        <w:spacing w:after="0" w:line="240" w:lineRule="auto"/>
        <w:ind w:left="23" w:right="23" w:firstLine="862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 xml:space="preserve">За просрочку исполнения Исполнителем обязательств, предусмотренных Договором, Заказчик вправе потребовать от Исполнителя выплатить неустойку в размере 1/300 действующей на день уплаты неустойки </w:t>
      </w:r>
      <w:r w:rsidR="00C46EB8">
        <w:rPr>
          <w:rStyle w:val="12"/>
          <w:color w:val="000000"/>
          <w:sz w:val="24"/>
          <w:szCs w:val="24"/>
        </w:rPr>
        <w:t>ключевой ставки</w:t>
      </w:r>
      <w:r w:rsidRPr="009E6339">
        <w:rPr>
          <w:rStyle w:val="12"/>
          <w:color w:val="000000"/>
          <w:sz w:val="24"/>
          <w:szCs w:val="24"/>
        </w:rPr>
        <w:t xml:space="preserve"> Центрального банка Российской Федерации от цены Договора за каждый день просрочки, но не более 5 (пяти) процентов от общей суммы Договора. Исполнитель освобождается от уплаты неустойки, если докажет, что просрочка исполнения произошла вследствие действия обстоятельств непреодолимой силы или по вине Заказчика.</w:t>
      </w:r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35"/>
        </w:tabs>
        <w:spacing w:after="0" w:line="240" w:lineRule="auto"/>
        <w:ind w:left="23" w:right="23" w:firstLine="862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 xml:space="preserve">В случае просрочки исполнения Заказчиком обязательств, предусмотренных Договором, Исполнитель вправе потребовать от Заказчика выплатить неустойку в размере 1/300 действующей на день уплаты неустойки </w:t>
      </w:r>
      <w:r w:rsidR="00C46EB8">
        <w:rPr>
          <w:rStyle w:val="12"/>
          <w:color w:val="000000"/>
          <w:sz w:val="24"/>
          <w:szCs w:val="24"/>
        </w:rPr>
        <w:t>ключевой ставки</w:t>
      </w:r>
      <w:r w:rsidRPr="009E6339">
        <w:rPr>
          <w:rStyle w:val="12"/>
          <w:color w:val="000000"/>
          <w:sz w:val="24"/>
          <w:szCs w:val="24"/>
        </w:rPr>
        <w:t xml:space="preserve"> Центрального банка Российской Федерации от цены Договора за каждый день просрочки, но не более 5 (пяти) процентов от общей суммы Договора. Заказчик освобождается от уплаты неустойки, если докажет, что просрочка исполнения указанного обязательства произошла вследствие действия обстоятельств непреодолимой силы или по вине Исполнителя.</w:t>
      </w:r>
    </w:p>
    <w:p w:rsidR="00717B80" w:rsidRPr="0011732C" w:rsidRDefault="00717B80" w:rsidP="00BE7A94">
      <w:pPr>
        <w:pStyle w:val="a9"/>
        <w:numPr>
          <w:ilvl w:val="1"/>
          <w:numId w:val="4"/>
        </w:numPr>
        <w:shd w:val="clear" w:color="auto" w:fill="auto"/>
        <w:tabs>
          <w:tab w:val="left" w:pos="1435"/>
        </w:tabs>
        <w:spacing w:after="0" w:line="240" w:lineRule="auto"/>
        <w:ind w:left="23" w:right="23" w:firstLine="862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Уплата неустойки не освобождает Сторону от надлежащего исполнения настоящего Договора в полном объеме. Убытки взыскиваются в полной сумме сверх неустойки.</w:t>
      </w:r>
    </w:p>
    <w:p w:rsidR="00BE7A94" w:rsidRPr="0011732C" w:rsidRDefault="00717B80" w:rsidP="00BE7A94">
      <w:pPr>
        <w:pStyle w:val="43"/>
        <w:keepNext/>
        <w:keepLines/>
        <w:numPr>
          <w:ilvl w:val="0"/>
          <w:numId w:val="4"/>
        </w:numPr>
        <w:shd w:val="clear" w:color="auto" w:fill="auto"/>
        <w:tabs>
          <w:tab w:val="left" w:pos="1475"/>
          <w:tab w:val="left" w:pos="2875"/>
        </w:tabs>
        <w:spacing w:before="120" w:after="120" w:line="240" w:lineRule="auto"/>
        <w:ind w:left="2540" w:right="23" w:firstLine="0"/>
        <w:rPr>
          <w:rStyle w:val="42"/>
          <w:b/>
          <w:bCs/>
          <w:sz w:val="24"/>
          <w:szCs w:val="24"/>
          <w:shd w:val="clear" w:color="auto" w:fill="auto"/>
        </w:rPr>
      </w:pPr>
      <w:bookmarkStart w:id="12" w:name="bookmark15"/>
      <w:r w:rsidRPr="0011732C">
        <w:rPr>
          <w:rStyle w:val="42"/>
          <w:b/>
          <w:bCs/>
          <w:color w:val="000000"/>
          <w:sz w:val="24"/>
          <w:szCs w:val="24"/>
        </w:rPr>
        <w:t>ЗАКЛЮЧИТЕЛЬНЫЕ ПОЛОЖЕНИ</w:t>
      </w:r>
      <w:bookmarkEnd w:id="12"/>
      <w:r w:rsidR="00BE7A94" w:rsidRPr="0011732C">
        <w:rPr>
          <w:rStyle w:val="42"/>
          <w:b/>
          <w:bCs/>
          <w:color w:val="000000"/>
          <w:sz w:val="24"/>
          <w:szCs w:val="24"/>
        </w:rPr>
        <w:t>Я</w:t>
      </w:r>
    </w:p>
    <w:p w:rsidR="00BE7A94" w:rsidRPr="0011732C" w:rsidRDefault="00BE7A94" w:rsidP="009E1136">
      <w:pPr>
        <w:pStyle w:val="af"/>
        <w:numPr>
          <w:ilvl w:val="1"/>
          <w:numId w:val="4"/>
        </w:numPr>
        <w:ind w:left="0" w:firstLine="910"/>
        <w:contextualSpacing w:val="0"/>
        <w:jc w:val="both"/>
        <w:rPr>
          <w:rStyle w:val="12"/>
          <w:sz w:val="24"/>
          <w:szCs w:val="24"/>
          <w:shd w:val="clear" w:color="auto" w:fill="auto"/>
        </w:rPr>
      </w:pPr>
      <w:r w:rsidRPr="0011732C">
        <w:rPr>
          <w:rStyle w:val="12"/>
          <w:sz w:val="24"/>
          <w:szCs w:val="24"/>
          <w:shd w:val="clear" w:color="auto" w:fill="auto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717B80" w:rsidRPr="0011732C" w:rsidRDefault="00717B80" w:rsidP="009E1136">
      <w:pPr>
        <w:pStyle w:val="a9"/>
        <w:numPr>
          <w:ilvl w:val="1"/>
          <w:numId w:val="4"/>
        </w:numPr>
        <w:shd w:val="clear" w:color="auto" w:fill="auto"/>
        <w:tabs>
          <w:tab w:val="left" w:pos="1475"/>
        </w:tabs>
        <w:spacing w:after="0" w:line="240" w:lineRule="auto"/>
        <w:ind w:right="20" w:firstLine="88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Все приложения, изменения и дополнения к настоящему Договору, в том числе подписанные Сторонами после подписания настоящего Договора, составляют его неотъемлемую часть.</w:t>
      </w:r>
    </w:p>
    <w:p w:rsidR="00717B80" w:rsidRPr="0011732C" w:rsidRDefault="00717B80" w:rsidP="009E1136">
      <w:pPr>
        <w:pStyle w:val="a9"/>
        <w:numPr>
          <w:ilvl w:val="1"/>
          <w:numId w:val="4"/>
        </w:numPr>
        <w:shd w:val="clear" w:color="auto" w:fill="auto"/>
        <w:tabs>
          <w:tab w:val="left" w:pos="1475"/>
        </w:tabs>
        <w:spacing w:after="0" w:line="240" w:lineRule="auto"/>
        <w:ind w:right="20" w:firstLine="88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Все приложения, изменения и дополнения к настоящему Договору действительны при условии, если они совершены в письменной форме и подписаны обеими Сторонами.</w:t>
      </w:r>
    </w:p>
    <w:p w:rsidR="00717B80" w:rsidRPr="0011732C" w:rsidRDefault="00717B80" w:rsidP="009E1136">
      <w:pPr>
        <w:pStyle w:val="a9"/>
        <w:numPr>
          <w:ilvl w:val="1"/>
          <w:numId w:val="4"/>
        </w:numPr>
        <w:shd w:val="clear" w:color="auto" w:fill="auto"/>
        <w:tabs>
          <w:tab w:val="left" w:pos="1475"/>
        </w:tabs>
        <w:spacing w:after="0" w:line="240" w:lineRule="auto"/>
        <w:ind w:right="20" w:firstLine="88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Стороны обязуются незамедлительно уведомлять друг друга об изменении своих реквизитов.</w:t>
      </w:r>
    </w:p>
    <w:p w:rsidR="00717B80" w:rsidRPr="0011732C" w:rsidRDefault="00717B80" w:rsidP="009E1136">
      <w:pPr>
        <w:pStyle w:val="a9"/>
        <w:numPr>
          <w:ilvl w:val="1"/>
          <w:numId w:val="4"/>
        </w:numPr>
        <w:shd w:val="clear" w:color="auto" w:fill="auto"/>
        <w:tabs>
          <w:tab w:val="left" w:pos="1475"/>
        </w:tabs>
        <w:spacing w:after="0" w:line="240" w:lineRule="auto"/>
        <w:ind w:right="20" w:firstLine="88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Настоящий Договор подписан в двух экземплярах, имеющих равную юридическую силу, по одному для каждой из Сторон.</w:t>
      </w:r>
    </w:p>
    <w:p w:rsidR="00717B80" w:rsidRPr="0011732C" w:rsidRDefault="00717B80" w:rsidP="009E1136">
      <w:pPr>
        <w:pStyle w:val="a9"/>
        <w:numPr>
          <w:ilvl w:val="1"/>
          <w:numId w:val="4"/>
        </w:numPr>
        <w:shd w:val="clear" w:color="auto" w:fill="auto"/>
        <w:tabs>
          <w:tab w:val="left" w:pos="1475"/>
        </w:tabs>
        <w:spacing w:after="0" w:line="240" w:lineRule="auto"/>
        <w:ind w:right="20" w:firstLine="88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715A8B" w:rsidRDefault="00715A8B" w:rsidP="00715A8B">
      <w:pPr>
        <w:pStyle w:val="af"/>
        <w:numPr>
          <w:ilvl w:val="0"/>
          <w:numId w:val="4"/>
        </w:numPr>
        <w:spacing w:before="120" w:after="120"/>
        <w:ind w:left="0"/>
        <w:jc w:val="center"/>
        <w:rPr>
          <w:rStyle w:val="20"/>
          <w:color w:val="000000"/>
          <w:sz w:val="24"/>
          <w:szCs w:val="24"/>
        </w:rPr>
      </w:pPr>
      <w:r w:rsidRPr="0011732C">
        <w:rPr>
          <w:rStyle w:val="20"/>
          <w:color w:val="000000"/>
          <w:sz w:val="24"/>
          <w:szCs w:val="24"/>
        </w:rPr>
        <w:t>АДРЕСА, БАНКОВСКИЕ РЕКВИЗИТЫ И ПОДПИСИ СТОРОН</w:t>
      </w:r>
    </w:p>
    <w:p w:rsidR="0050799E" w:rsidRDefault="0050799E" w:rsidP="00D34509">
      <w:pPr>
        <w:pStyle w:val="af"/>
        <w:spacing w:before="120" w:after="120"/>
        <w:ind w:left="0"/>
        <w:rPr>
          <w:rStyle w:val="20"/>
          <w:color w:val="000000"/>
          <w:sz w:val="24"/>
          <w:szCs w:val="24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2376"/>
        <w:gridCol w:w="2280"/>
        <w:gridCol w:w="195"/>
        <w:gridCol w:w="84"/>
        <w:gridCol w:w="2322"/>
        <w:gridCol w:w="2383"/>
      </w:tblGrid>
      <w:tr w:rsidR="0050799E" w:rsidRPr="004C1D6B" w:rsidTr="0050799E">
        <w:tc>
          <w:tcPr>
            <w:tcW w:w="4851" w:type="dxa"/>
            <w:gridSpan w:val="3"/>
            <w:vAlign w:val="center"/>
          </w:tcPr>
          <w:p w:rsidR="0050799E" w:rsidRPr="004C1D6B" w:rsidRDefault="0050799E" w:rsidP="00887028">
            <w:pPr>
              <w:jc w:val="center"/>
              <w:rPr>
                <w:snapToGrid w:val="0"/>
                <w:sz w:val="26"/>
                <w:szCs w:val="26"/>
              </w:rPr>
            </w:pPr>
            <w:r w:rsidRPr="004C1D6B">
              <w:rPr>
                <w:b/>
                <w:bCs/>
                <w:snapToGrid w:val="0"/>
                <w:sz w:val="26"/>
                <w:szCs w:val="26"/>
              </w:rPr>
              <w:t>ЗАКАЗЧИК:</w:t>
            </w:r>
          </w:p>
        </w:tc>
        <w:tc>
          <w:tcPr>
            <w:tcW w:w="4789" w:type="dxa"/>
            <w:gridSpan w:val="3"/>
            <w:vAlign w:val="center"/>
          </w:tcPr>
          <w:p w:rsidR="0050799E" w:rsidRPr="004C1D6B" w:rsidRDefault="0050799E" w:rsidP="00887028">
            <w:pPr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 w:rsidRPr="004C1D6B">
              <w:rPr>
                <w:b/>
                <w:bCs/>
                <w:snapToGrid w:val="0"/>
                <w:sz w:val="26"/>
                <w:szCs w:val="26"/>
              </w:rPr>
              <w:t>ИСПОЛНИТЕЛЬ:</w:t>
            </w:r>
          </w:p>
        </w:tc>
      </w:tr>
      <w:tr w:rsidR="0050799E" w:rsidRPr="004C1D6B" w:rsidTr="0050799E">
        <w:tc>
          <w:tcPr>
            <w:tcW w:w="4851" w:type="dxa"/>
            <w:gridSpan w:val="3"/>
          </w:tcPr>
          <w:p w:rsidR="0050799E" w:rsidRPr="0011732C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50799E" w:rsidRPr="002E024A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  <w:p w:rsidR="0050799E" w:rsidRPr="002E024A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</w:t>
            </w:r>
          </w:p>
          <w:p w:rsidR="0050799E" w:rsidRPr="001F24AE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94B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  <w:p w:rsidR="0050799E" w:rsidRPr="001F24AE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94B">
              <w:rPr>
                <w:rFonts w:ascii="Times New Roman" w:hAnsi="Times New Roman"/>
                <w:bCs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:rsidR="0050799E" w:rsidRPr="001F24AE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________________</w:t>
            </w:r>
          </w:p>
          <w:p w:rsidR="0050799E" w:rsidRPr="001F24AE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94B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  <w:p w:rsidR="0050799E" w:rsidRPr="001F24AE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Р/сч. № ________________</w:t>
            </w:r>
          </w:p>
          <w:p w:rsidR="0050799E" w:rsidRPr="001F24AE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94B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:rsidR="0050799E" w:rsidRPr="001F24AE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БИК: __________________</w:t>
            </w:r>
          </w:p>
          <w:p w:rsidR="0050799E" w:rsidRPr="004C1D6B" w:rsidRDefault="0050799E" w:rsidP="00887028">
            <w:pPr>
              <w:pStyle w:val="af3"/>
              <w:ind w:firstLine="0"/>
              <w:rPr>
                <w:spacing w:val="-6"/>
                <w:sz w:val="26"/>
                <w:szCs w:val="26"/>
              </w:rPr>
            </w:pPr>
          </w:p>
        </w:tc>
        <w:tc>
          <w:tcPr>
            <w:tcW w:w="4789" w:type="dxa"/>
            <w:gridSpan w:val="3"/>
          </w:tcPr>
          <w:p w:rsidR="0050799E" w:rsidRPr="0050799E" w:rsidRDefault="0050799E" w:rsidP="00887028">
            <w:pPr>
              <w:rPr>
                <w:bCs/>
              </w:rPr>
            </w:pPr>
            <w:r w:rsidRPr="0050799E">
              <w:lastRenderedPageBreak/>
              <w:t>Наименование Исполнителя: ф</w:t>
            </w:r>
            <w:r w:rsidRPr="0050799E">
              <w:rPr>
                <w:bCs/>
              </w:rPr>
              <w:t>едеральное государственное автономное образовательное учреждение высшего образования «Томский государственный университет систем управления и радиоэлектроники» (ТУСУР)</w:t>
            </w:r>
          </w:p>
          <w:p w:rsidR="0050799E" w:rsidRPr="0050799E" w:rsidRDefault="0050799E" w:rsidP="00887028">
            <w:pPr>
              <w:pStyle w:val="Default"/>
              <w:spacing w:line="276" w:lineRule="auto"/>
              <w:ind w:left="57"/>
            </w:pPr>
            <w:r w:rsidRPr="0050799E">
              <w:t>Юридический адрес: 634050, г. Томск, пр. Ленина, 40</w:t>
            </w:r>
          </w:p>
          <w:p w:rsidR="0050799E" w:rsidRPr="0050799E" w:rsidRDefault="0050799E" w:rsidP="00887028">
            <w:pPr>
              <w:pStyle w:val="Default"/>
              <w:spacing w:line="276" w:lineRule="auto"/>
              <w:ind w:left="57"/>
            </w:pPr>
            <w:r w:rsidRPr="0050799E">
              <w:t>ОГРН 1027000867068</w:t>
            </w:r>
          </w:p>
          <w:p w:rsidR="0050799E" w:rsidRPr="0050799E" w:rsidRDefault="0050799E" w:rsidP="00887028">
            <w:pPr>
              <w:pStyle w:val="Default"/>
              <w:spacing w:line="276" w:lineRule="auto"/>
              <w:ind w:left="57"/>
            </w:pPr>
            <w:r w:rsidRPr="0050799E">
              <w:lastRenderedPageBreak/>
              <w:t>ИНН 7021000043 КПП 701701001</w:t>
            </w:r>
          </w:p>
          <w:p w:rsidR="0050799E" w:rsidRPr="0050799E" w:rsidRDefault="0050799E" w:rsidP="00887028">
            <w:pPr>
              <w:pStyle w:val="Default"/>
              <w:spacing w:line="276" w:lineRule="auto"/>
              <w:ind w:left="57"/>
            </w:pPr>
            <w:r w:rsidRPr="0050799E">
              <w:t>УФК по Томской области (ТУСУР л/с 30656LU0Э20)</w:t>
            </w:r>
          </w:p>
          <w:p w:rsidR="0050799E" w:rsidRPr="0050799E" w:rsidRDefault="0050799E" w:rsidP="00887028">
            <w:pPr>
              <w:pStyle w:val="Default"/>
              <w:spacing w:line="276" w:lineRule="auto"/>
              <w:ind w:left="57"/>
            </w:pPr>
            <w:r w:rsidRPr="0050799E">
              <w:t>Р/с 03214643000000016500 в ОТДЕЛЕНИЕ ТОМСК// УФК по Томской области г. Томск</w:t>
            </w:r>
          </w:p>
          <w:p w:rsidR="0050799E" w:rsidRPr="0050799E" w:rsidRDefault="0050799E" w:rsidP="00887028">
            <w:pPr>
              <w:pStyle w:val="Default"/>
              <w:spacing w:line="276" w:lineRule="auto"/>
              <w:ind w:left="57"/>
            </w:pPr>
            <w:r w:rsidRPr="0050799E">
              <w:t xml:space="preserve">Единый казначейский счет 40102810245370000058 </w:t>
            </w:r>
          </w:p>
          <w:p w:rsidR="0050799E" w:rsidRPr="0050799E" w:rsidRDefault="0050799E" w:rsidP="00887028">
            <w:pPr>
              <w:pStyle w:val="Default"/>
              <w:spacing w:line="276" w:lineRule="auto"/>
              <w:ind w:left="57"/>
            </w:pPr>
            <w:r w:rsidRPr="0050799E">
              <w:t>БИК 016902004   ОКТМО 69701000</w:t>
            </w:r>
          </w:p>
          <w:p w:rsidR="0050799E" w:rsidRPr="004C1D6B" w:rsidRDefault="0050799E" w:rsidP="00887028">
            <w:pPr>
              <w:pStyle w:val="af3"/>
              <w:ind w:left="284" w:firstLine="0"/>
              <w:jc w:val="left"/>
              <w:rPr>
                <w:spacing w:val="-6"/>
                <w:sz w:val="26"/>
                <w:szCs w:val="26"/>
              </w:rPr>
            </w:pPr>
          </w:p>
        </w:tc>
      </w:tr>
      <w:tr w:rsidR="0050799E" w:rsidRPr="004C1D6B" w:rsidTr="0050799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376" w:type="dxa"/>
          </w:tcPr>
          <w:p w:rsidR="0050799E" w:rsidRPr="004C1D6B" w:rsidRDefault="0050799E" w:rsidP="00887028">
            <w:pPr>
              <w:spacing w:before="60"/>
              <w:rPr>
                <w:b/>
                <w:sz w:val="26"/>
                <w:szCs w:val="26"/>
              </w:rPr>
            </w:pPr>
            <w:r w:rsidRPr="004C1D6B">
              <w:rPr>
                <w:b/>
                <w:sz w:val="26"/>
                <w:szCs w:val="26"/>
              </w:rPr>
              <w:lastRenderedPageBreak/>
              <w:t>ЗАКАЗЧИК</w:t>
            </w:r>
          </w:p>
          <w:p w:rsidR="0050799E" w:rsidRPr="004C1D6B" w:rsidRDefault="0050799E" w:rsidP="00887028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:rsidR="0050799E" w:rsidRPr="004C1D6B" w:rsidRDefault="0050799E" w:rsidP="00887028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</w:tcPr>
          <w:p w:rsidR="0050799E" w:rsidRPr="004C1D6B" w:rsidRDefault="0050799E" w:rsidP="00887028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322" w:type="dxa"/>
          </w:tcPr>
          <w:p w:rsidR="0050799E" w:rsidRPr="004C1D6B" w:rsidRDefault="0050799E" w:rsidP="00887028">
            <w:pPr>
              <w:spacing w:before="60"/>
              <w:rPr>
                <w:sz w:val="26"/>
                <w:szCs w:val="26"/>
              </w:rPr>
            </w:pPr>
            <w:r w:rsidRPr="004C1D6B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383" w:type="dxa"/>
          </w:tcPr>
          <w:p w:rsidR="0050799E" w:rsidRPr="004C1D6B" w:rsidRDefault="0050799E" w:rsidP="00887028">
            <w:pPr>
              <w:spacing w:before="60"/>
              <w:rPr>
                <w:sz w:val="26"/>
                <w:szCs w:val="26"/>
              </w:rPr>
            </w:pPr>
            <w:r w:rsidRPr="004C1D6B">
              <w:rPr>
                <w:sz w:val="26"/>
                <w:szCs w:val="26"/>
              </w:rPr>
              <w:t xml:space="preserve">         </w:t>
            </w:r>
            <w:r w:rsidRPr="004C1D6B">
              <w:rPr>
                <w:sz w:val="26"/>
                <w:szCs w:val="26"/>
                <w:lang w:val="en-US"/>
              </w:rPr>
              <w:t xml:space="preserve">        </w:t>
            </w:r>
          </w:p>
        </w:tc>
      </w:tr>
      <w:tr w:rsidR="0050799E" w:rsidRPr="004C1D6B" w:rsidTr="0050799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376" w:type="dxa"/>
          </w:tcPr>
          <w:p w:rsidR="0050799E" w:rsidRPr="004C1D6B" w:rsidRDefault="0050799E" w:rsidP="00887028">
            <w:pPr>
              <w:spacing w:before="60"/>
              <w:ind w:left="142" w:right="-39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0" w:type="dxa"/>
          </w:tcPr>
          <w:p w:rsidR="0050799E" w:rsidRPr="004C1D6B" w:rsidRDefault="0050799E" w:rsidP="0050799E">
            <w:pPr>
              <w:spacing w:before="6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</w:tc>
        <w:tc>
          <w:tcPr>
            <w:tcW w:w="279" w:type="dxa"/>
            <w:gridSpan w:val="2"/>
          </w:tcPr>
          <w:p w:rsidR="0050799E" w:rsidRPr="004C1D6B" w:rsidRDefault="0050799E" w:rsidP="00887028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322" w:type="dxa"/>
          </w:tcPr>
          <w:p w:rsidR="0050799E" w:rsidRPr="004C1D6B" w:rsidRDefault="0050799E" w:rsidP="00887028">
            <w:pPr>
              <w:spacing w:before="60"/>
              <w:rPr>
                <w:b/>
                <w:sz w:val="26"/>
                <w:szCs w:val="26"/>
              </w:rPr>
            </w:pPr>
          </w:p>
        </w:tc>
        <w:tc>
          <w:tcPr>
            <w:tcW w:w="2383" w:type="dxa"/>
          </w:tcPr>
          <w:p w:rsidR="0050799E" w:rsidRPr="004C1D6B" w:rsidRDefault="0050799E" w:rsidP="00887028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В.М. Рулевский</w:t>
            </w:r>
          </w:p>
        </w:tc>
      </w:tr>
      <w:tr w:rsidR="0050799E" w:rsidRPr="004C1D6B" w:rsidTr="0050799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376" w:type="dxa"/>
          </w:tcPr>
          <w:p w:rsidR="0050799E" w:rsidRPr="0050799E" w:rsidRDefault="0050799E" w:rsidP="00887028">
            <w:pPr>
              <w:spacing w:before="60"/>
              <w:rPr>
                <w:sz w:val="20"/>
                <w:szCs w:val="20"/>
              </w:rPr>
            </w:pPr>
            <w:r w:rsidRPr="0050799E">
              <w:rPr>
                <w:sz w:val="20"/>
                <w:szCs w:val="20"/>
              </w:rPr>
              <w:t>(подпись, Ф.И.О.)</w:t>
            </w:r>
            <w:r w:rsidRPr="0050799E">
              <w:rPr>
                <w:noProof/>
                <w:sz w:val="20"/>
                <w:szCs w:val="20"/>
              </w:rPr>
              <w:pict>
                <v:line id="Line 112" o:spid="_x0000_s1027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.35pt" to="92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1zmFA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" strokeweight=".5pt"/>
              </w:pict>
            </w:r>
          </w:p>
        </w:tc>
        <w:tc>
          <w:tcPr>
            <w:tcW w:w="2280" w:type="dxa"/>
          </w:tcPr>
          <w:p w:rsidR="0050799E" w:rsidRPr="004C1D6B" w:rsidRDefault="0050799E" w:rsidP="00887028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</w:tcPr>
          <w:p w:rsidR="0050799E" w:rsidRPr="004C1D6B" w:rsidRDefault="0050799E" w:rsidP="00887028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322" w:type="dxa"/>
          </w:tcPr>
          <w:p w:rsidR="0050799E" w:rsidRPr="0050799E" w:rsidRDefault="0050799E" w:rsidP="00887028">
            <w:pPr>
              <w:spacing w:before="60"/>
              <w:jc w:val="center"/>
              <w:rPr>
                <w:sz w:val="20"/>
                <w:szCs w:val="20"/>
              </w:rPr>
            </w:pPr>
            <w:r w:rsidRPr="0050799E">
              <w:rPr>
                <w:noProof/>
                <w:sz w:val="20"/>
                <w:szCs w:val="20"/>
              </w:rPr>
              <w:pict>
                <v:line id="Line 1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pt,1.4pt" to="98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Mb8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" strokeweight=".5pt"/>
              </w:pict>
            </w:r>
            <w:r w:rsidRPr="0050799E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2383" w:type="dxa"/>
          </w:tcPr>
          <w:p w:rsidR="0050799E" w:rsidRPr="004C1D6B" w:rsidRDefault="0050799E" w:rsidP="00887028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50799E" w:rsidRPr="0011732C" w:rsidRDefault="0050799E" w:rsidP="0050799E">
      <w:pPr>
        <w:numPr>
          <w:ilvl w:val="12"/>
          <w:numId w:val="0"/>
        </w:numPr>
        <w:jc w:val="both"/>
      </w:pPr>
      <w:r w:rsidRPr="0011732C">
        <w:t xml:space="preserve">                   М.П.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2"/>
        <w:gridCol w:w="4702"/>
      </w:tblGrid>
      <w:tr w:rsidR="00715A8B" w:rsidRPr="0011732C" w:rsidTr="0011732C">
        <w:tc>
          <w:tcPr>
            <w:tcW w:w="4702" w:type="dxa"/>
          </w:tcPr>
          <w:p w:rsidR="002F03AF" w:rsidRPr="006250D5" w:rsidRDefault="002F03AF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15A8B" w:rsidRPr="006250D5" w:rsidRDefault="00715A8B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15A8B" w:rsidRPr="006250D5" w:rsidRDefault="00715A8B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15A8B" w:rsidRPr="006250D5" w:rsidRDefault="00715A8B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715A8B" w:rsidRPr="0011732C" w:rsidRDefault="002F03AF" w:rsidP="00176CC4">
            <w:pPr>
              <w:pStyle w:val="19"/>
              <w:rPr>
                <w:sz w:val="24"/>
                <w:szCs w:val="24"/>
              </w:rPr>
            </w:pPr>
            <w:r w:rsidRPr="0011732C">
              <w:rPr>
                <w:sz w:val="24"/>
                <w:szCs w:val="24"/>
              </w:rPr>
              <w:t xml:space="preserve">Руководитель ЦКП </w:t>
            </w:r>
            <w:r w:rsidR="00176CC4" w:rsidRPr="0011732C">
              <w:rPr>
                <w:sz w:val="24"/>
                <w:szCs w:val="24"/>
              </w:rPr>
              <w:t>«</w:t>
            </w:r>
            <w:r w:rsidR="00176CC4">
              <w:rPr>
                <w:sz w:val="24"/>
                <w:szCs w:val="24"/>
              </w:rPr>
              <w:t>Импульс</w:t>
            </w:r>
            <w:r w:rsidR="00176CC4" w:rsidRPr="0011732C">
              <w:rPr>
                <w:sz w:val="24"/>
                <w:szCs w:val="24"/>
              </w:rPr>
              <w:t>»</w:t>
            </w:r>
          </w:p>
          <w:p w:rsidR="00715A8B" w:rsidRPr="0011732C" w:rsidRDefault="00715A8B" w:rsidP="00D776CA">
            <w:pPr>
              <w:pStyle w:val="19"/>
              <w:rPr>
                <w:sz w:val="24"/>
                <w:szCs w:val="24"/>
              </w:rPr>
            </w:pPr>
          </w:p>
          <w:p w:rsidR="00715A8B" w:rsidRPr="0011732C" w:rsidRDefault="00715A8B" w:rsidP="00D776CA">
            <w:pPr>
              <w:pStyle w:val="19"/>
              <w:rPr>
                <w:sz w:val="24"/>
                <w:szCs w:val="24"/>
              </w:rPr>
            </w:pPr>
            <w:r w:rsidRPr="0011732C">
              <w:rPr>
                <w:sz w:val="24"/>
                <w:szCs w:val="24"/>
              </w:rPr>
              <w:t xml:space="preserve">___________________ </w:t>
            </w:r>
            <w:r w:rsidR="00176CC4">
              <w:rPr>
                <w:sz w:val="24"/>
                <w:szCs w:val="24"/>
              </w:rPr>
              <w:t>Малютин Н.Д.</w:t>
            </w:r>
          </w:p>
        </w:tc>
        <w:tc>
          <w:tcPr>
            <w:tcW w:w="4702" w:type="dxa"/>
          </w:tcPr>
          <w:p w:rsidR="00715A8B" w:rsidRPr="006250D5" w:rsidRDefault="00715A8B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0799E" w:rsidRDefault="0050799E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50799E" w:rsidRDefault="0050799E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50799E" w:rsidRPr="006250D5" w:rsidRDefault="0050799E" w:rsidP="0050799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50799E" w:rsidRDefault="0050799E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15A8B" w:rsidRPr="006250D5" w:rsidRDefault="00715A8B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="00325DA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15A8B" w:rsidRPr="006250D5" w:rsidRDefault="00715A8B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715A8B" w:rsidRPr="0011732C" w:rsidRDefault="00715A8B" w:rsidP="0050799E">
            <w:pPr>
              <w:pStyle w:val="af0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:rsidR="00715A8B" w:rsidRPr="0011732C" w:rsidRDefault="00715A8B" w:rsidP="00717B80">
      <w:pPr>
        <w:pStyle w:val="52"/>
        <w:shd w:val="clear" w:color="auto" w:fill="auto"/>
        <w:tabs>
          <w:tab w:val="right" w:pos="5141"/>
        </w:tabs>
        <w:spacing w:before="0" w:line="190" w:lineRule="exact"/>
        <w:rPr>
          <w:sz w:val="24"/>
          <w:szCs w:val="24"/>
        </w:rPr>
      </w:pPr>
    </w:p>
    <w:p w:rsidR="002F03AF" w:rsidRPr="0011732C" w:rsidRDefault="002F03AF" w:rsidP="00717B80">
      <w:pPr>
        <w:pStyle w:val="52"/>
        <w:shd w:val="clear" w:color="auto" w:fill="auto"/>
        <w:tabs>
          <w:tab w:val="right" w:pos="5141"/>
        </w:tabs>
        <w:spacing w:before="0" w:line="190" w:lineRule="exact"/>
        <w:rPr>
          <w:sz w:val="24"/>
          <w:szCs w:val="24"/>
        </w:rPr>
        <w:sectPr w:rsidR="002F03AF" w:rsidRPr="0011732C" w:rsidSect="000356D2">
          <w:footerReference w:type="even" r:id="rId8"/>
          <w:footerReference w:type="default" r:id="rId9"/>
          <w:footerReference w:type="first" r:id="rId10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717B80" w:rsidRPr="0011732C" w:rsidRDefault="00717B80" w:rsidP="00717B80">
      <w:pPr>
        <w:pStyle w:val="a9"/>
        <w:shd w:val="clear" w:color="auto" w:fill="auto"/>
        <w:spacing w:after="0" w:line="281" w:lineRule="exact"/>
        <w:ind w:right="100"/>
        <w:jc w:val="right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lastRenderedPageBreak/>
        <w:t>Приложение А</w:t>
      </w:r>
    </w:p>
    <w:p w:rsidR="00717B80" w:rsidRPr="0011732C" w:rsidRDefault="00717B80" w:rsidP="00BF0D84">
      <w:pPr>
        <w:pStyle w:val="a9"/>
        <w:shd w:val="clear" w:color="auto" w:fill="auto"/>
        <w:spacing w:after="0" w:line="281" w:lineRule="exact"/>
        <w:ind w:left="567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к договору оказания услуг №</w:t>
      </w:r>
      <w:r w:rsidR="00BF0D84" w:rsidRPr="009E6339">
        <w:rPr>
          <w:rStyle w:val="12"/>
          <w:color w:val="000000"/>
          <w:sz w:val="24"/>
          <w:szCs w:val="24"/>
        </w:rPr>
        <w:t>_____</w:t>
      </w:r>
    </w:p>
    <w:p w:rsidR="00717B80" w:rsidRPr="0011732C" w:rsidRDefault="00717B80" w:rsidP="00BF0D84">
      <w:pPr>
        <w:pStyle w:val="a9"/>
        <w:shd w:val="clear" w:color="auto" w:fill="auto"/>
        <w:tabs>
          <w:tab w:val="left" w:pos="6879"/>
          <w:tab w:val="right" w:pos="9248"/>
          <w:tab w:val="right" w:pos="9460"/>
        </w:tabs>
        <w:spacing w:after="289" w:line="281" w:lineRule="exact"/>
        <w:ind w:left="5670"/>
        <w:jc w:val="both"/>
        <w:rPr>
          <w:sz w:val="24"/>
          <w:szCs w:val="24"/>
        </w:rPr>
      </w:pPr>
      <w:r w:rsidRPr="009E6339">
        <w:rPr>
          <w:rStyle w:val="12"/>
          <w:color w:val="000000"/>
          <w:sz w:val="24"/>
          <w:szCs w:val="24"/>
        </w:rPr>
        <w:t>от</w:t>
      </w:r>
      <w:r w:rsidR="00BF0D84" w:rsidRPr="009E6339">
        <w:rPr>
          <w:rStyle w:val="12"/>
          <w:color w:val="000000"/>
          <w:sz w:val="24"/>
          <w:szCs w:val="24"/>
        </w:rPr>
        <w:t xml:space="preserve"> </w:t>
      </w:r>
      <w:r w:rsidRPr="009E6339">
        <w:rPr>
          <w:rStyle w:val="12"/>
          <w:color w:val="000000"/>
          <w:sz w:val="24"/>
          <w:szCs w:val="24"/>
        </w:rPr>
        <w:t>«</w:t>
      </w:r>
      <w:r w:rsidR="00BF0D84" w:rsidRPr="009E6339">
        <w:rPr>
          <w:rStyle w:val="12"/>
          <w:color w:val="000000"/>
          <w:sz w:val="24"/>
          <w:szCs w:val="24"/>
        </w:rPr>
        <w:t>____</w:t>
      </w:r>
      <w:r w:rsidRPr="009E6339">
        <w:rPr>
          <w:rStyle w:val="12"/>
          <w:color w:val="000000"/>
          <w:sz w:val="24"/>
          <w:szCs w:val="24"/>
        </w:rPr>
        <w:t>»</w:t>
      </w:r>
      <w:r w:rsidR="00BF0D84" w:rsidRPr="009E6339">
        <w:rPr>
          <w:rStyle w:val="12"/>
          <w:color w:val="000000"/>
          <w:sz w:val="24"/>
          <w:szCs w:val="24"/>
        </w:rPr>
        <w:t xml:space="preserve"> _______________</w:t>
      </w:r>
      <w:r w:rsidRPr="009E6339">
        <w:rPr>
          <w:rStyle w:val="12"/>
          <w:color w:val="000000"/>
          <w:sz w:val="24"/>
          <w:szCs w:val="24"/>
        </w:rPr>
        <w:t>20</w:t>
      </w:r>
      <w:r w:rsidR="0050799E">
        <w:rPr>
          <w:rStyle w:val="12"/>
          <w:color w:val="000000"/>
          <w:sz w:val="24"/>
          <w:szCs w:val="24"/>
        </w:rPr>
        <w:t>___</w:t>
      </w:r>
      <w:r w:rsidR="00BF0D84" w:rsidRPr="009E6339">
        <w:rPr>
          <w:rStyle w:val="12"/>
          <w:color w:val="000000"/>
          <w:sz w:val="24"/>
          <w:szCs w:val="24"/>
        </w:rPr>
        <w:t xml:space="preserve"> </w:t>
      </w:r>
      <w:r w:rsidRPr="009E6339">
        <w:rPr>
          <w:rStyle w:val="12"/>
          <w:color w:val="000000"/>
          <w:sz w:val="24"/>
          <w:szCs w:val="24"/>
        </w:rPr>
        <w:t>г.</w:t>
      </w:r>
    </w:p>
    <w:p w:rsidR="00717B80" w:rsidRPr="0011732C" w:rsidRDefault="00717B80" w:rsidP="00717B80">
      <w:pPr>
        <w:pStyle w:val="21"/>
        <w:shd w:val="clear" w:color="auto" w:fill="auto"/>
        <w:spacing w:before="0" w:after="196" w:line="220" w:lineRule="exact"/>
        <w:ind w:right="40" w:firstLine="0"/>
        <w:jc w:val="center"/>
        <w:rPr>
          <w:sz w:val="24"/>
          <w:szCs w:val="24"/>
        </w:rPr>
      </w:pPr>
      <w:r w:rsidRPr="0011732C">
        <w:rPr>
          <w:rStyle w:val="20"/>
          <w:b/>
          <w:bCs/>
          <w:color w:val="000000"/>
          <w:sz w:val="24"/>
          <w:szCs w:val="24"/>
        </w:rPr>
        <w:t>Техническое описание Услуги</w:t>
      </w:r>
    </w:p>
    <w:p w:rsidR="00717B80" w:rsidRPr="0011732C" w:rsidRDefault="00717B80" w:rsidP="00717B80">
      <w:pPr>
        <w:pStyle w:val="ae"/>
        <w:framePr w:w="9576" w:wrap="notBeside" w:vAnchor="text" w:hAnchor="text" w:xAlign="center" w:y="1"/>
        <w:shd w:val="clear" w:color="auto" w:fill="auto"/>
        <w:spacing w:line="220" w:lineRule="exact"/>
        <w:rPr>
          <w:rStyle w:val="ad"/>
          <w:b/>
          <w:color w:val="000000"/>
          <w:sz w:val="24"/>
          <w:szCs w:val="24"/>
        </w:rPr>
      </w:pPr>
      <w:r w:rsidRPr="0011732C">
        <w:rPr>
          <w:rStyle w:val="ad"/>
          <w:b/>
          <w:color w:val="000000"/>
          <w:sz w:val="24"/>
          <w:szCs w:val="24"/>
        </w:rPr>
        <w:t>1. Контактное лицо Заказчика:</w:t>
      </w:r>
    </w:p>
    <w:p w:rsidR="0011732C" w:rsidRPr="0011732C" w:rsidRDefault="0011732C" w:rsidP="00717B80">
      <w:pPr>
        <w:pStyle w:val="ae"/>
        <w:framePr w:w="9576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811"/>
        <w:gridCol w:w="1804"/>
        <w:gridCol w:w="1811"/>
        <w:gridCol w:w="1890"/>
      </w:tblGrid>
      <w:tr w:rsidR="00717B80" w:rsidRPr="00253AF2" w:rsidTr="002343EC">
        <w:trPr>
          <w:trHeight w:hRule="exact" w:val="306"/>
          <w:jc w:val="center"/>
        </w:trPr>
        <w:tc>
          <w:tcPr>
            <w:tcW w:w="2261" w:type="dxa"/>
            <w:shd w:val="clear" w:color="auto" w:fill="FFFFFF"/>
          </w:tcPr>
          <w:p w:rsidR="00717B80" w:rsidRPr="006250D5" w:rsidRDefault="00717B80" w:rsidP="00D776CA">
            <w:pPr>
              <w:pStyle w:val="a9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ФИО</w:t>
            </w:r>
          </w:p>
        </w:tc>
        <w:tc>
          <w:tcPr>
            <w:tcW w:w="1811" w:type="dxa"/>
            <w:shd w:val="clear" w:color="auto" w:fill="FFFFFF"/>
          </w:tcPr>
          <w:p w:rsidR="00717B80" w:rsidRPr="006250D5" w:rsidRDefault="00717B80" w:rsidP="00D776CA">
            <w:pPr>
              <w:pStyle w:val="a9"/>
              <w:framePr w:w="9576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Организация</w:t>
            </w:r>
          </w:p>
        </w:tc>
        <w:tc>
          <w:tcPr>
            <w:tcW w:w="1804" w:type="dxa"/>
            <w:shd w:val="clear" w:color="auto" w:fill="FFFFFF"/>
          </w:tcPr>
          <w:p w:rsidR="00717B80" w:rsidRPr="006250D5" w:rsidRDefault="00717B80" w:rsidP="00D776CA">
            <w:pPr>
              <w:pStyle w:val="a9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Должность</w:t>
            </w:r>
          </w:p>
        </w:tc>
        <w:tc>
          <w:tcPr>
            <w:tcW w:w="1811" w:type="dxa"/>
            <w:shd w:val="clear" w:color="auto" w:fill="FFFFFF"/>
          </w:tcPr>
          <w:p w:rsidR="00717B80" w:rsidRPr="006250D5" w:rsidRDefault="00717B80" w:rsidP="00D776CA">
            <w:pPr>
              <w:pStyle w:val="a9"/>
              <w:framePr w:w="9576" w:wrap="notBeside" w:vAnchor="text" w:hAnchor="text" w:xAlign="center" w:y="1"/>
              <w:shd w:val="clear" w:color="auto" w:fill="auto"/>
              <w:spacing w:after="0" w:line="220" w:lineRule="exact"/>
              <w:ind w:left="160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Телефон, факс</w:t>
            </w:r>
          </w:p>
        </w:tc>
        <w:tc>
          <w:tcPr>
            <w:tcW w:w="1890" w:type="dxa"/>
            <w:shd w:val="clear" w:color="auto" w:fill="FFFFFF"/>
          </w:tcPr>
          <w:p w:rsidR="00717B80" w:rsidRPr="006250D5" w:rsidRDefault="00717B80" w:rsidP="00D776CA">
            <w:pPr>
              <w:pStyle w:val="a9"/>
              <w:framePr w:w="957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0"/>
                <w:szCs w:val="24"/>
              </w:rPr>
            </w:pPr>
            <w:r w:rsidRPr="00253AF2">
              <w:rPr>
                <w:color w:val="000000"/>
                <w:sz w:val="20"/>
                <w:szCs w:val="24"/>
                <w:lang w:val="en-US" w:eastAsia="en-US"/>
              </w:rPr>
              <w:t>e-mail</w:t>
            </w:r>
          </w:p>
        </w:tc>
      </w:tr>
      <w:tr w:rsidR="00717B80" w:rsidRPr="00253AF2" w:rsidTr="002343EC">
        <w:trPr>
          <w:trHeight w:hRule="exact" w:val="685"/>
          <w:jc w:val="center"/>
        </w:trPr>
        <w:tc>
          <w:tcPr>
            <w:tcW w:w="2261" w:type="dxa"/>
            <w:shd w:val="clear" w:color="auto" w:fill="FFFFFF"/>
          </w:tcPr>
          <w:p w:rsidR="00717B80" w:rsidRPr="00253AF2" w:rsidRDefault="00717B80" w:rsidP="00D776CA">
            <w:pPr>
              <w:framePr w:w="9576" w:wrap="notBeside" w:vAnchor="text" w:hAnchor="text" w:xAlign="center" w:y="1"/>
              <w:rPr>
                <w:sz w:val="20"/>
              </w:rPr>
            </w:pPr>
          </w:p>
        </w:tc>
        <w:tc>
          <w:tcPr>
            <w:tcW w:w="1811" w:type="dxa"/>
            <w:shd w:val="clear" w:color="auto" w:fill="FFFFFF"/>
          </w:tcPr>
          <w:p w:rsidR="00717B80" w:rsidRPr="00253AF2" w:rsidRDefault="00717B80" w:rsidP="00D776CA">
            <w:pPr>
              <w:framePr w:w="9576" w:wrap="notBeside" w:vAnchor="text" w:hAnchor="text" w:xAlign="center" w:y="1"/>
              <w:rPr>
                <w:sz w:val="20"/>
              </w:rPr>
            </w:pPr>
          </w:p>
        </w:tc>
        <w:tc>
          <w:tcPr>
            <w:tcW w:w="1804" w:type="dxa"/>
            <w:shd w:val="clear" w:color="auto" w:fill="FFFFFF"/>
          </w:tcPr>
          <w:p w:rsidR="00717B80" w:rsidRPr="00253AF2" w:rsidRDefault="00717B80" w:rsidP="00D776CA">
            <w:pPr>
              <w:framePr w:w="9576" w:wrap="notBeside" w:vAnchor="text" w:hAnchor="text" w:xAlign="center" w:y="1"/>
              <w:rPr>
                <w:sz w:val="20"/>
              </w:rPr>
            </w:pPr>
          </w:p>
        </w:tc>
        <w:tc>
          <w:tcPr>
            <w:tcW w:w="1811" w:type="dxa"/>
            <w:shd w:val="clear" w:color="auto" w:fill="FFFFFF"/>
          </w:tcPr>
          <w:p w:rsidR="00717B80" w:rsidRPr="00253AF2" w:rsidRDefault="00717B80" w:rsidP="00325DAD">
            <w:pPr>
              <w:framePr w:w="9576" w:wrap="notBeside" w:vAnchor="text" w:hAnchor="text" w:xAlign="center" w:y="1"/>
              <w:rPr>
                <w:sz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717B80" w:rsidRPr="00253AF2" w:rsidRDefault="00717B80" w:rsidP="00D776CA">
            <w:pPr>
              <w:framePr w:w="9576" w:wrap="notBeside" w:vAnchor="text" w:hAnchor="text" w:xAlign="center" w:y="1"/>
              <w:rPr>
                <w:sz w:val="20"/>
                <w:lang w:val="en-US"/>
              </w:rPr>
            </w:pPr>
          </w:p>
        </w:tc>
      </w:tr>
    </w:tbl>
    <w:p w:rsidR="00717B80" w:rsidRPr="0011732C" w:rsidRDefault="00717B80" w:rsidP="00717B80">
      <w:pPr>
        <w:spacing w:line="240" w:lineRule="exact"/>
      </w:pPr>
    </w:p>
    <w:p w:rsidR="0011732C" w:rsidRPr="0011732C" w:rsidRDefault="00717B80" w:rsidP="008B4A1B">
      <w:pPr>
        <w:pStyle w:val="ae"/>
        <w:framePr w:w="9590" w:h="1576" w:hRule="exact" w:wrap="notBeside" w:vAnchor="text" w:hAnchor="text" w:xAlign="center" w:y="5"/>
        <w:shd w:val="clear" w:color="auto" w:fill="auto"/>
        <w:spacing w:line="220" w:lineRule="exact"/>
        <w:rPr>
          <w:b/>
          <w:color w:val="000000"/>
          <w:sz w:val="24"/>
          <w:szCs w:val="24"/>
          <w:shd w:val="clear" w:color="auto" w:fill="FFFFFF"/>
        </w:rPr>
      </w:pPr>
      <w:r w:rsidRPr="0011732C">
        <w:rPr>
          <w:rStyle w:val="ad"/>
          <w:b/>
          <w:color w:val="000000"/>
          <w:sz w:val="24"/>
          <w:szCs w:val="24"/>
        </w:rPr>
        <w:t>2. Состав группы экспериментаторов: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18"/>
        <w:gridCol w:w="1807"/>
        <w:gridCol w:w="1804"/>
        <w:gridCol w:w="1811"/>
        <w:gridCol w:w="1811"/>
      </w:tblGrid>
      <w:tr w:rsidR="00717B80" w:rsidRPr="00253AF2" w:rsidTr="00325DAD">
        <w:trPr>
          <w:trHeight w:hRule="exact" w:val="569"/>
          <w:jc w:val="center"/>
        </w:trPr>
        <w:tc>
          <w:tcPr>
            <w:tcW w:w="540" w:type="dxa"/>
            <w:shd w:val="clear" w:color="auto" w:fill="FFFFFF"/>
          </w:tcPr>
          <w:p w:rsidR="00717B80" w:rsidRPr="006250D5" w:rsidRDefault="00717B80" w:rsidP="008B4A1B">
            <w:pPr>
              <w:pStyle w:val="a9"/>
              <w:framePr w:w="9590" w:h="1576" w:hRule="exact" w:wrap="notBeside" w:vAnchor="text" w:hAnchor="text" w:xAlign="center" w:y="5"/>
              <w:shd w:val="clear" w:color="auto" w:fill="auto"/>
              <w:spacing w:after="60" w:line="220" w:lineRule="exact"/>
              <w:ind w:left="180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№</w:t>
            </w:r>
          </w:p>
          <w:p w:rsidR="00717B80" w:rsidRPr="006250D5" w:rsidRDefault="00717B80" w:rsidP="008B4A1B">
            <w:pPr>
              <w:pStyle w:val="a9"/>
              <w:framePr w:w="9590" w:h="1576" w:hRule="exact" w:wrap="notBeside" w:vAnchor="text" w:hAnchor="text" w:xAlign="center" w:y="5"/>
              <w:shd w:val="clear" w:color="auto" w:fill="auto"/>
              <w:spacing w:before="60" w:after="0" w:line="220" w:lineRule="exact"/>
              <w:ind w:left="180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1818" w:type="dxa"/>
            <w:shd w:val="clear" w:color="auto" w:fill="FFFFFF"/>
          </w:tcPr>
          <w:p w:rsidR="00717B80" w:rsidRPr="006250D5" w:rsidRDefault="00717B80" w:rsidP="008B4A1B">
            <w:pPr>
              <w:pStyle w:val="a9"/>
              <w:framePr w:w="9590" w:h="1576" w:hRule="exact" w:wrap="notBeside" w:vAnchor="text" w:hAnchor="text" w:xAlign="center" w:y="5"/>
              <w:shd w:val="clear" w:color="auto" w:fill="auto"/>
              <w:spacing w:after="0" w:line="220" w:lineRule="exact"/>
              <w:jc w:val="center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ФИО</w:t>
            </w:r>
          </w:p>
        </w:tc>
        <w:tc>
          <w:tcPr>
            <w:tcW w:w="1807" w:type="dxa"/>
            <w:shd w:val="clear" w:color="auto" w:fill="FFFFFF"/>
          </w:tcPr>
          <w:p w:rsidR="00717B80" w:rsidRPr="006250D5" w:rsidRDefault="00717B80" w:rsidP="008B4A1B">
            <w:pPr>
              <w:pStyle w:val="a9"/>
              <w:framePr w:w="9590" w:h="1576" w:hRule="exact" w:wrap="notBeside" w:vAnchor="text" w:hAnchor="text" w:xAlign="center" w:y="5"/>
              <w:shd w:val="clear" w:color="auto" w:fill="auto"/>
              <w:spacing w:after="0" w:line="220" w:lineRule="exact"/>
              <w:ind w:left="240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Организация</w:t>
            </w:r>
          </w:p>
        </w:tc>
        <w:tc>
          <w:tcPr>
            <w:tcW w:w="1804" w:type="dxa"/>
            <w:shd w:val="clear" w:color="auto" w:fill="FFFFFF"/>
          </w:tcPr>
          <w:p w:rsidR="00717B80" w:rsidRPr="006250D5" w:rsidRDefault="00717B80" w:rsidP="008B4A1B">
            <w:pPr>
              <w:pStyle w:val="a9"/>
              <w:framePr w:w="9590" w:h="1576" w:hRule="exact" w:wrap="notBeside" w:vAnchor="text" w:hAnchor="text" w:xAlign="center" w:y="5"/>
              <w:shd w:val="clear" w:color="auto" w:fill="auto"/>
              <w:spacing w:after="0" w:line="220" w:lineRule="exact"/>
              <w:jc w:val="center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Должность</w:t>
            </w:r>
          </w:p>
        </w:tc>
        <w:tc>
          <w:tcPr>
            <w:tcW w:w="1811" w:type="dxa"/>
            <w:shd w:val="clear" w:color="auto" w:fill="FFFFFF"/>
          </w:tcPr>
          <w:p w:rsidR="00717B80" w:rsidRPr="006250D5" w:rsidRDefault="00717B80" w:rsidP="008B4A1B">
            <w:pPr>
              <w:pStyle w:val="a9"/>
              <w:framePr w:w="9590" w:h="1576" w:hRule="exact" w:wrap="notBeside" w:vAnchor="text" w:hAnchor="text" w:xAlign="center" w:y="5"/>
              <w:shd w:val="clear" w:color="auto" w:fill="auto"/>
              <w:spacing w:after="0" w:line="220" w:lineRule="exact"/>
              <w:jc w:val="center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Телефон</w:t>
            </w:r>
          </w:p>
        </w:tc>
        <w:tc>
          <w:tcPr>
            <w:tcW w:w="1811" w:type="dxa"/>
            <w:shd w:val="clear" w:color="auto" w:fill="FFFFFF"/>
          </w:tcPr>
          <w:p w:rsidR="00717B80" w:rsidRPr="006250D5" w:rsidRDefault="00717B80" w:rsidP="008B4A1B">
            <w:pPr>
              <w:pStyle w:val="a9"/>
              <w:framePr w:w="9590" w:h="1576" w:hRule="exact" w:wrap="notBeside" w:vAnchor="text" w:hAnchor="text" w:xAlign="center" w:y="5"/>
              <w:shd w:val="clear" w:color="auto" w:fill="auto"/>
              <w:spacing w:after="0" w:line="220" w:lineRule="exact"/>
              <w:jc w:val="center"/>
              <w:rPr>
                <w:sz w:val="20"/>
                <w:szCs w:val="24"/>
              </w:rPr>
            </w:pPr>
            <w:r w:rsidRPr="00253AF2">
              <w:rPr>
                <w:color w:val="000000"/>
                <w:sz w:val="20"/>
                <w:szCs w:val="24"/>
                <w:lang w:val="en-US" w:eastAsia="en-US"/>
              </w:rPr>
              <w:t>e</w:t>
            </w:r>
            <w:r w:rsidRPr="006250D5">
              <w:rPr>
                <w:color w:val="000000"/>
                <w:sz w:val="20"/>
                <w:szCs w:val="24"/>
                <w:lang w:eastAsia="en-US"/>
              </w:rPr>
              <w:t>-</w:t>
            </w:r>
            <w:r w:rsidRPr="00253AF2">
              <w:rPr>
                <w:color w:val="000000"/>
                <w:sz w:val="20"/>
                <w:szCs w:val="24"/>
                <w:lang w:val="en-US" w:eastAsia="en-US"/>
              </w:rPr>
              <w:t>mail</w:t>
            </w:r>
          </w:p>
        </w:tc>
      </w:tr>
      <w:tr w:rsidR="0066236A" w:rsidRPr="00253AF2" w:rsidTr="00325DAD">
        <w:trPr>
          <w:trHeight w:hRule="exact" w:val="292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66236A" w:rsidRPr="006250D5" w:rsidRDefault="0066236A" w:rsidP="0066236A">
            <w:pPr>
              <w:pStyle w:val="a9"/>
              <w:framePr w:w="9590" w:h="1576" w:hRule="exact" w:wrap="notBeside" w:vAnchor="text" w:hAnchor="text" w:xAlign="center" w:y="5"/>
              <w:shd w:val="clear" w:color="auto" w:fill="auto"/>
              <w:spacing w:after="0" w:line="220" w:lineRule="exact"/>
              <w:ind w:left="180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1.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FFFFF"/>
          </w:tcPr>
          <w:p w:rsidR="0066236A" w:rsidRPr="00705B65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FFFFFF"/>
          </w:tcPr>
          <w:p w:rsidR="0066236A" w:rsidRPr="00705B65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FFFFFF"/>
          </w:tcPr>
          <w:p w:rsidR="0066236A" w:rsidRPr="00705B65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FFFF"/>
          </w:tcPr>
          <w:p w:rsidR="0066236A" w:rsidRPr="00AB09E6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  <w:lang w:val="en-US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FFFF"/>
          </w:tcPr>
          <w:p w:rsidR="0066236A" w:rsidRPr="00705B65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</w:rPr>
            </w:pPr>
          </w:p>
        </w:tc>
      </w:tr>
      <w:tr w:rsidR="0066236A" w:rsidRPr="00253AF2" w:rsidTr="00325DAD">
        <w:trPr>
          <w:trHeight w:hRule="exact" w:val="496"/>
          <w:jc w:val="center"/>
        </w:trPr>
        <w:tc>
          <w:tcPr>
            <w:tcW w:w="540" w:type="dxa"/>
            <w:tcBorders>
              <w:bottom w:val="nil"/>
            </w:tcBorders>
            <w:shd w:val="clear" w:color="auto" w:fill="FFFFFF"/>
          </w:tcPr>
          <w:p w:rsidR="0066236A" w:rsidRPr="006250D5" w:rsidRDefault="0066236A" w:rsidP="0066236A">
            <w:pPr>
              <w:pStyle w:val="a9"/>
              <w:framePr w:w="9590" w:h="1576" w:hRule="exact" w:wrap="notBeside" w:vAnchor="text" w:hAnchor="text" w:xAlign="center" w:y="5"/>
              <w:shd w:val="clear" w:color="auto" w:fill="auto"/>
              <w:spacing w:after="0" w:line="220" w:lineRule="exact"/>
              <w:ind w:left="180"/>
              <w:rPr>
                <w:sz w:val="20"/>
                <w:szCs w:val="24"/>
              </w:rPr>
            </w:pPr>
            <w:r w:rsidRPr="006250D5">
              <w:rPr>
                <w:color w:val="000000"/>
                <w:sz w:val="20"/>
                <w:szCs w:val="24"/>
              </w:rPr>
              <w:t>2.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FFFFFF"/>
          </w:tcPr>
          <w:p w:rsidR="0066236A" w:rsidRPr="00253AF2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FFFFFF"/>
          </w:tcPr>
          <w:p w:rsidR="0066236A" w:rsidRPr="00253AF2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</w:rPr>
            </w:pPr>
          </w:p>
        </w:tc>
        <w:tc>
          <w:tcPr>
            <w:tcW w:w="1804" w:type="dxa"/>
            <w:tcBorders>
              <w:bottom w:val="nil"/>
            </w:tcBorders>
            <w:shd w:val="clear" w:color="auto" w:fill="FFFFFF"/>
          </w:tcPr>
          <w:p w:rsidR="0066236A" w:rsidRPr="00253AF2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</w:rPr>
            </w:pPr>
          </w:p>
        </w:tc>
        <w:tc>
          <w:tcPr>
            <w:tcW w:w="1811" w:type="dxa"/>
            <w:tcBorders>
              <w:bottom w:val="nil"/>
            </w:tcBorders>
            <w:shd w:val="clear" w:color="auto" w:fill="FFFFFF"/>
          </w:tcPr>
          <w:p w:rsidR="0066236A" w:rsidRPr="00253AF2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  <w:highlight w:val="yellow"/>
              </w:rPr>
            </w:pPr>
          </w:p>
        </w:tc>
        <w:tc>
          <w:tcPr>
            <w:tcW w:w="1811" w:type="dxa"/>
            <w:tcBorders>
              <w:bottom w:val="nil"/>
            </w:tcBorders>
            <w:shd w:val="clear" w:color="auto" w:fill="FFFFFF"/>
          </w:tcPr>
          <w:p w:rsidR="0066236A" w:rsidRPr="00253AF2" w:rsidRDefault="0066236A" w:rsidP="0066236A">
            <w:pPr>
              <w:framePr w:w="9590" w:h="1576" w:hRule="exact" w:wrap="notBeside" w:vAnchor="text" w:hAnchor="text" w:xAlign="center" w:y="5"/>
              <w:rPr>
                <w:sz w:val="20"/>
                <w:highlight w:val="yellow"/>
              </w:rPr>
            </w:pPr>
          </w:p>
        </w:tc>
      </w:tr>
    </w:tbl>
    <w:p w:rsidR="00416FC9" w:rsidRDefault="00416FC9" w:rsidP="002343EC">
      <w:pPr>
        <w:pStyle w:val="ae"/>
        <w:shd w:val="clear" w:color="auto" w:fill="auto"/>
        <w:spacing w:line="220" w:lineRule="exact"/>
        <w:rPr>
          <w:rStyle w:val="12"/>
          <w:b/>
          <w:bCs/>
          <w:color w:val="000000"/>
          <w:sz w:val="24"/>
          <w:szCs w:val="24"/>
        </w:rPr>
      </w:pPr>
    </w:p>
    <w:p w:rsidR="00325DAD" w:rsidRPr="00325DAD" w:rsidRDefault="00325DAD" w:rsidP="002343EC">
      <w:pPr>
        <w:pStyle w:val="ae"/>
        <w:shd w:val="clear" w:color="auto" w:fill="auto"/>
        <w:spacing w:line="220" w:lineRule="exact"/>
        <w:rPr>
          <w:rStyle w:val="12"/>
          <w:b/>
          <w:bCs/>
          <w:color w:val="000000"/>
          <w:sz w:val="24"/>
          <w:szCs w:val="24"/>
        </w:rPr>
      </w:pPr>
    </w:p>
    <w:p w:rsidR="00717B80" w:rsidRPr="0011732C" w:rsidRDefault="002343EC" w:rsidP="002343EC">
      <w:pPr>
        <w:pStyle w:val="ae"/>
        <w:shd w:val="clear" w:color="auto" w:fill="auto"/>
        <w:spacing w:line="220" w:lineRule="exact"/>
        <w:rPr>
          <w:b/>
          <w:bCs/>
          <w:sz w:val="24"/>
          <w:szCs w:val="24"/>
        </w:rPr>
      </w:pPr>
      <w:r>
        <w:rPr>
          <w:rStyle w:val="12"/>
          <w:b/>
          <w:bCs/>
          <w:color w:val="000000"/>
          <w:sz w:val="24"/>
          <w:szCs w:val="24"/>
        </w:rPr>
        <w:t xml:space="preserve">3. </w:t>
      </w:r>
      <w:r w:rsidR="00717B80" w:rsidRPr="009E6339">
        <w:rPr>
          <w:rStyle w:val="12"/>
          <w:b/>
          <w:bCs/>
          <w:color w:val="000000"/>
          <w:sz w:val="24"/>
          <w:szCs w:val="24"/>
        </w:rPr>
        <w:t xml:space="preserve">Используемое оборудование </w:t>
      </w:r>
      <w:r w:rsidR="00176CC4" w:rsidRPr="009E6339">
        <w:rPr>
          <w:rStyle w:val="12"/>
          <w:b/>
          <w:bCs/>
          <w:color w:val="000000"/>
          <w:sz w:val="24"/>
          <w:szCs w:val="24"/>
        </w:rPr>
        <w:t>ц</w:t>
      </w:r>
      <w:r w:rsidR="00717B80" w:rsidRPr="009E6339">
        <w:rPr>
          <w:rStyle w:val="12"/>
          <w:b/>
          <w:bCs/>
          <w:color w:val="000000"/>
          <w:sz w:val="24"/>
          <w:szCs w:val="24"/>
        </w:rPr>
        <w:t>ентр</w:t>
      </w:r>
      <w:r w:rsidR="00176CC4" w:rsidRPr="009E6339">
        <w:rPr>
          <w:rStyle w:val="12"/>
          <w:b/>
          <w:bCs/>
          <w:color w:val="000000"/>
          <w:sz w:val="24"/>
          <w:szCs w:val="24"/>
        </w:rPr>
        <w:t>а</w:t>
      </w:r>
      <w:r w:rsidR="00717B80" w:rsidRPr="009E6339">
        <w:rPr>
          <w:rStyle w:val="12"/>
          <w:b/>
          <w:bCs/>
          <w:color w:val="000000"/>
          <w:sz w:val="24"/>
          <w:szCs w:val="24"/>
        </w:rPr>
        <w:t xml:space="preserve"> коллективного пользования: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1"/>
        <w:gridCol w:w="2725"/>
        <w:gridCol w:w="3514"/>
      </w:tblGrid>
      <w:tr w:rsidR="00717B80" w:rsidRPr="00253AF2" w:rsidTr="0050799E">
        <w:trPr>
          <w:trHeight w:hRule="exact" w:val="662"/>
          <w:jc w:val="center"/>
        </w:trPr>
        <w:tc>
          <w:tcPr>
            <w:tcW w:w="3341" w:type="dxa"/>
            <w:shd w:val="clear" w:color="auto" w:fill="FFFFFF"/>
          </w:tcPr>
          <w:p w:rsidR="00717B80" w:rsidRPr="006250D5" w:rsidRDefault="00717B80" w:rsidP="00D776CA">
            <w:pPr>
              <w:pStyle w:val="a9"/>
              <w:framePr w:w="9580" w:wrap="notBeside" w:vAnchor="text" w:hAnchor="text" w:xAlign="center" w:y="1"/>
              <w:shd w:val="clear" w:color="auto" w:fill="auto"/>
              <w:spacing w:after="0" w:line="220" w:lineRule="exact"/>
              <w:ind w:left="220"/>
              <w:rPr>
                <w:sz w:val="20"/>
                <w:szCs w:val="20"/>
              </w:rPr>
            </w:pPr>
            <w:r w:rsidRPr="006250D5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176CC4" w:rsidRPr="006250D5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2725" w:type="dxa"/>
            <w:shd w:val="clear" w:color="auto" w:fill="FFFFFF"/>
          </w:tcPr>
          <w:p w:rsidR="00717B80" w:rsidRPr="006250D5" w:rsidRDefault="00717B80" w:rsidP="00D776CA">
            <w:pPr>
              <w:pStyle w:val="a9"/>
              <w:framePr w:w="9580" w:wrap="notBeside" w:vAnchor="text" w:hAnchor="text" w:xAlign="center" w:y="1"/>
              <w:shd w:val="clear" w:color="auto" w:fill="auto"/>
              <w:spacing w:after="0" w:line="277" w:lineRule="exact"/>
              <w:ind w:left="520"/>
              <w:rPr>
                <w:sz w:val="20"/>
                <w:szCs w:val="20"/>
              </w:rPr>
            </w:pPr>
            <w:r w:rsidRPr="006250D5">
              <w:rPr>
                <w:color w:val="000000"/>
                <w:sz w:val="20"/>
                <w:szCs w:val="20"/>
              </w:rPr>
              <w:t>Планируемые даты оказания Услуги</w:t>
            </w:r>
          </w:p>
        </w:tc>
        <w:tc>
          <w:tcPr>
            <w:tcW w:w="3514" w:type="dxa"/>
            <w:shd w:val="clear" w:color="auto" w:fill="FFFFFF"/>
          </w:tcPr>
          <w:p w:rsidR="00717B80" w:rsidRPr="006250D5" w:rsidRDefault="00717B80" w:rsidP="00D776CA">
            <w:pPr>
              <w:pStyle w:val="a9"/>
              <w:framePr w:w="9580" w:wrap="notBeside" w:vAnchor="text" w:hAnchor="text" w:xAlign="center" w:y="1"/>
              <w:shd w:val="clear" w:color="auto" w:fill="auto"/>
              <w:spacing w:after="0" w:line="220" w:lineRule="exact"/>
              <w:ind w:left="160"/>
              <w:rPr>
                <w:sz w:val="20"/>
                <w:szCs w:val="20"/>
              </w:rPr>
            </w:pPr>
            <w:r w:rsidRPr="006250D5">
              <w:rPr>
                <w:color w:val="000000"/>
                <w:sz w:val="20"/>
                <w:szCs w:val="20"/>
              </w:rPr>
              <w:t>Планируемое количество часов</w:t>
            </w:r>
          </w:p>
        </w:tc>
      </w:tr>
      <w:tr w:rsidR="00F958EA" w:rsidRPr="00253AF2" w:rsidTr="0050799E">
        <w:trPr>
          <w:trHeight w:hRule="exact" w:val="491"/>
          <w:jc w:val="center"/>
        </w:trPr>
        <w:tc>
          <w:tcPr>
            <w:tcW w:w="3341" w:type="dxa"/>
            <w:shd w:val="clear" w:color="auto" w:fill="FFFFFF"/>
          </w:tcPr>
          <w:p w:rsidR="00F958EA" w:rsidRPr="00FE5673" w:rsidRDefault="00F958EA" w:rsidP="00D776CA">
            <w:pPr>
              <w:framePr w:w="958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  <w:shd w:val="clear" w:color="auto" w:fill="FFFFFF"/>
          </w:tcPr>
          <w:p w:rsidR="00F958EA" w:rsidRPr="00FE5673" w:rsidRDefault="00F958EA" w:rsidP="00CE1A5D">
            <w:pPr>
              <w:framePr w:w="9580" w:wrap="notBeside" w:vAnchor="text" w:hAnchor="text" w:xAlign="center" w:y="1"/>
              <w:rPr>
                <w:sz w:val="20"/>
                <w:szCs w:val="20"/>
                <w:lang w:val="en-GB"/>
              </w:rPr>
            </w:pPr>
          </w:p>
        </w:tc>
        <w:tc>
          <w:tcPr>
            <w:tcW w:w="3514" w:type="dxa"/>
            <w:shd w:val="clear" w:color="auto" w:fill="FFFFFF"/>
          </w:tcPr>
          <w:p w:rsidR="00F958EA" w:rsidRPr="00FE5673" w:rsidRDefault="00F958EA" w:rsidP="00A7730F">
            <w:pPr>
              <w:framePr w:w="95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F958EA" w:rsidRPr="00253AF2" w:rsidTr="0050799E">
        <w:trPr>
          <w:trHeight w:hRule="exact" w:val="557"/>
          <w:jc w:val="center"/>
        </w:trPr>
        <w:tc>
          <w:tcPr>
            <w:tcW w:w="3341" w:type="dxa"/>
            <w:shd w:val="clear" w:color="auto" w:fill="FFFFFF"/>
          </w:tcPr>
          <w:p w:rsidR="00F958EA" w:rsidRPr="00FE5673" w:rsidRDefault="00F958EA" w:rsidP="00D776CA">
            <w:pPr>
              <w:framePr w:w="9580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2725" w:type="dxa"/>
            <w:vMerge/>
            <w:shd w:val="clear" w:color="auto" w:fill="FFFFFF"/>
          </w:tcPr>
          <w:p w:rsidR="00F958EA" w:rsidRPr="00FE5673" w:rsidRDefault="00F958EA" w:rsidP="00D776CA">
            <w:pPr>
              <w:framePr w:w="9580" w:wrap="notBeside" w:vAnchor="text" w:hAnchor="text" w:xAlign="center" w:y="1"/>
              <w:rPr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shd w:val="clear" w:color="auto" w:fill="FFFFFF"/>
          </w:tcPr>
          <w:p w:rsidR="00F958EA" w:rsidRPr="00FE5673" w:rsidRDefault="00F958EA" w:rsidP="00E9629C">
            <w:pPr>
              <w:framePr w:w="9580"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</w:tbl>
    <w:p w:rsidR="0011732C" w:rsidRPr="00E9629C" w:rsidRDefault="0011732C" w:rsidP="00717B80">
      <w:pPr>
        <w:pStyle w:val="ae"/>
        <w:framePr w:w="9580" w:wrap="notBeside" w:vAnchor="text" w:hAnchor="text" w:xAlign="center" w:y="1"/>
        <w:shd w:val="clear" w:color="auto" w:fill="auto"/>
        <w:spacing w:line="220" w:lineRule="exact"/>
        <w:rPr>
          <w:rStyle w:val="ad"/>
          <w:color w:val="000000"/>
          <w:sz w:val="24"/>
          <w:szCs w:val="24"/>
        </w:rPr>
      </w:pPr>
    </w:p>
    <w:p w:rsidR="00717B80" w:rsidRPr="0011732C" w:rsidRDefault="00717B80" w:rsidP="00717B80">
      <w:pPr>
        <w:pStyle w:val="ae"/>
        <w:framePr w:w="9580" w:wrap="notBeside" w:vAnchor="text" w:hAnchor="text" w:xAlign="center" w:y="1"/>
        <w:shd w:val="clear" w:color="auto" w:fill="auto"/>
        <w:spacing w:line="220" w:lineRule="exact"/>
        <w:rPr>
          <w:b/>
          <w:bCs/>
          <w:sz w:val="24"/>
          <w:szCs w:val="24"/>
        </w:rPr>
      </w:pPr>
      <w:r w:rsidRPr="0011732C">
        <w:rPr>
          <w:rStyle w:val="ad"/>
          <w:b/>
          <w:bCs/>
          <w:color w:val="000000"/>
          <w:sz w:val="24"/>
          <w:szCs w:val="24"/>
        </w:rPr>
        <w:t>4. Техническое описание Услуги (эксперимента):</w:t>
      </w:r>
    </w:p>
    <w:p w:rsidR="00717B80" w:rsidRDefault="00717B80" w:rsidP="00717B80"/>
    <w:p w:rsidR="00521825" w:rsidRDefault="00521825" w:rsidP="00E9629C">
      <w:pPr>
        <w:jc w:val="both"/>
      </w:pPr>
      <w:r w:rsidRPr="00FE5673">
        <w:t xml:space="preserve">4.1 </w:t>
      </w:r>
      <w:r w:rsidR="00325DAD">
        <w:t>________________________________________________________________________</w:t>
      </w:r>
      <w:r w:rsidR="002E63E9" w:rsidRPr="00FE5673">
        <w:t>.</w:t>
      </w:r>
    </w:p>
    <w:p w:rsidR="00325DAD" w:rsidRPr="00FE5673" w:rsidRDefault="00325DAD" w:rsidP="00E9629C">
      <w:pPr>
        <w:jc w:val="both"/>
      </w:pPr>
    </w:p>
    <w:p w:rsidR="00521825" w:rsidRDefault="00521825" w:rsidP="00325DAD">
      <w:pPr>
        <w:jc w:val="both"/>
      </w:pPr>
      <w:r w:rsidRPr="00FE5673">
        <w:t xml:space="preserve">4.2 </w:t>
      </w:r>
      <w:r w:rsidR="00325DAD">
        <w:t>_________________________________________________________________________</w:t>
      </w:r>
    </w:p>
    <w:p w:rsidR="00325DAD" w:rsidRDefault="00325DAD" w:rsidP="00325DAD">
      <w:pPr>
        <w:jc w:val="both"/>
      </w:pPr>
    </w:p>
    <w:p w:rsidR="00325DAD" w:rsidRPr="00521825" w:rsidRDefault="00325DAD" w:rsidP="00325DAD">
      <w:pPr>
        <w:jc w:val="both"/>
      </w:pPr>
      <w:r>
        <w:t>4.3 _________________________________________________________________________</w:t>
      </w:r>
    </w:p>
    <w:p w:rsidR="0011732C" w:rsidRPr="0011732C" w:rsidRDefault="0011732C" w:rsidP="0011732C">
      <w:pPr>
        <w:pStyle w:val="ae"/>
        <w:shd w:val="clear" w:color="auto" w:fill="auto"/>
        <w:spacing w:line="220" w:lineRule="exact"/>
        <w:rPr>
          <w:rStyle w:val="ad"/>
          <w:color w:val="000000"/>
          <w:sz w:val="24"/>
          <w:szCs w:val="24"/>
        </w:rPr>
      </w:pPr>
    </w:p>
    <w:p w:rsidR="00A3432F" w:rsidRDefault="00A3432F" w:rsidP="008314BF">
      <w:pPr>
        <w:pStyle w:val="ae"/>
        <w:shd w:val="clear" w:color="auto" w:fill="auto"/>
        <w:spacing w:line="220" w:lineRule="exact"/>
        <w:rPr>
          <w:rStyle w:val="ad"/>
          <w:b/>
          <w:bCs/>
          <w:color w:val="000000"/>
          <w:sz w:val="24"/>
          <w:szCs w:val="24"/>
        </w:rPr>
      </w:pPr>
    </w:p>
    <w:p w:rsidR="0011732C" w:rsidRPr="0011732C" w:rsidRDefault="0011732C" w:rsidP="008314BF">
      <w:pPr>
        <w:pStyle w:val="ae"/>
        <w:shd w:val="clear" w:color="auto" w:fill="auto"/>
        <w:spacing w:line="220" w:lineRule="exact"/>
        <w:rPr>
          <w:rStyle w:val="ad"/>
          <w:b/>
          <w:bCs/>
          <w:color w:val="000000"/>
          <w:sz w:val="24"/>
          <w:szCs w:val="24"/>
        </w:rPr>
      </w:pPr>
      <w:r w:rsidRPr="0011732C">
        <w:rPr>
          <w:rStyle w:val="ad"/>
          <w:b/>
          <w:bCs/>
          <w:color w:val="000000"/>
          <w:sz w:val="24"/>
          <w:szCs w:val="24"/>
        </w:rPr>
        <w:t>Подписи сторон:</w:t>
      </w:r>
    </w:p>
    <w:p w:rsidR="0011732C" w:rsidRPr="0011732C" w:rsidRDefault="0011732C" w:rsidP="0011732C">
      <w:pPr>
        <w:pStyle w:val="ae"/>
        <w:shd w:val="clear" w:color="auto" w:fill="auto"/>
        <w:spacing w:line="220" w:lineRule="exact"/>
        <w:rPr>
          <w:rStyle w:val="ad"/>
          <w:b/>
          <w:bC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1732C" w:rsidRPr="0011732C" w:rsidTr="00D776CA">
        <w:tc>
          <w:tcPr>
            <w:tcW w:w="4785" w:type="dxa"/>
          </w:tcPr>
          <w:p w:rsidR="0011732C" w:rsidRPr="006250D5" w:rsidRDefault="0011732C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</w:tc>
        <w:tc>
          <w:tcPr>
            <w:tcW w:w="4785" w:type="dxa"/>
          </w:tcPr>
          <w:p w:rsidR="0011732C" w:rsidRPr="006250D5" w:rsidRDefault="0011732C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>От Заказчика</w:t>
            </w:r>
          </w:p>
        </w:tc>
      </w:tr>
      <w:tr w:rsidR="0011732C" w:rsidRPr="0011732C" w:rsidTr="00D776CA">
        <w:tc>
          <w:tcPr>
            <w:tcW w:w="4785" w:type="dxa"/>
          </w:tcPr>
          <w:p w:rsidR="008314BF" w:rsidRPr="006250D5" w:rsidRDefault="008314BF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>Проректор по научной работе и</w:t>
            </w:r>
          </w:p>
          <w:p w:rsidR="0011732C" w:rsidRPr="006250D5" w:rsidRDefault="008314BF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>инновациям</w:t>
            </w:r>
          </w:p>
          <w:p w:rsidR="0011732C" w:rsidRPr="006250D5" w:rsidRDefault="0011732C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11732C" w:rsidRPr="006250D5" w:rsidRDefault="0011732C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  <w:r w:rsidR="0050799E">
              <w:rPr>
                <w:rFonts w:ascii="Times New Roman" w:hAnsi="Times New Roman"/>
                <w:sz w:val="24"/>
                <w:szCs w:val="24"/>
              </w:rPr>
              <w:t>Куксенко С.П..</w:t>
            </w:r>
          </w:p>
          <w:p w:rsidR="0011732C" w:rsidRPr="0011732C" w:rsidRDefault="0011732C" w:rsidP="00D776CA">
            <w:pPr>
              <w:numPr>
                <w:ilvl w:val="12"/>
                <w:numId w:val="0"/>
              </w:numPr>
              <w:jc w:val="both"/>
            </w:pPr>
            <w:r w:rsidRPr="0011732C">
              <w:t xml:space="preserve">                   М.П.</w:t>
            </w:r>
          </w:p>
          <w:p w:rsidR="0011732C" w:rsidRPr="006250D5" w:rsidRDefault="0011732C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176CC4" w:rsidRPr="006250D5" w:rsidRDefault="00176CC4" w:rsidP="00176CC4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176CC4" w:rsidRPr="0011732C" w:rsidRDefault="00176CC4" w:rsidP="00176CC4">
            <w:pPr>
              <w:pStyle w:val="19"/>
              <w:rPr>
                <w:sz w:val="24"/>
                <w:szCs w:val="24"/>
              </w:rPr>
            </w:pPr>
            <w:r w:rsidRPr="0011732C">
              <w:rPr>
                <w:sz w:val="24"/>
                <w:szCs w:val="24"/>
              </w:rPr>
              <w:t>Руководитель ЦКП «</w:t>
            </w:r>
            <w:r>
              <w:rPr>
                <w:sz w:val="24"/>
                <w:szCs w:val="24"/>
              </w:rPr>
              <w:t>Импульс</w:t>
            </w:r>
            <w:r w:rsidRPr="0011732C">
              <w:rPr>
                <w:sz w:val="24"/>
                <w:szCs w:val="24"/>
              </w:rPr>
              <w:t>»</w:t>
            </w:r>
          </w:p>
          <w:p w:rsidR="0011732C" w:rsidRDefault="0011732C" w:rsidP="00D776CA">
            <w:pPr>
              <w:pStyle w:val="19"/>
              <w:rPr>
                <w:sz w:val="24"/>
                <w:szCs w:val="24"/>
              </w:rPr>
            </w:pPr>
          </w:p>
          <w:p w:rsidR="00176CC4" w:rsidRPr="0011732C" w:rsidRDefault="00176CC4" w:rsidP="00D776CA">
            <w:pPr>
              <w:pStyle w:val="19"/>
              <w:rPr>
                <w:sz w:val="24"/>
                <w:szCs w:val="24"/>
              </w:rPr>
            </w:pPr>
            <w:r w:rsidRPr="0011732C">
              <w:rPr>
                <w:sz w:val="24"/>
                <w:szCs w:val="24"/>
              </w:rPr>
              <w:t xml:space="preserve">___________________ </w:t>
            </w:r>
            <w:r>
              <w:rPr>
                <w:sz w:val="24"/>
                <w:szCs w:val="24"/>
              </w:rPr>
              <w:t>Малютин Н.Д.</w:t>
            </w:r>
          </w:p>
        </w:tc>
        <w:tc>
          <w:tcPr>
            <w:tcW w:w="4785" w:type="dxa"/>
          </w:tcPr>
          <w:p w:rsidR="0011732C" w:rsidRPr="006250D5" w:rsidRDefault="00A3432F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1732C" w:rsidRPr="006250D5" w:rsidRDefault="0011732C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8314BF" w:rsidRPr="006250D5" w:rsidRDefault="008314BF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11732C" w:rsidRPr="006250D5" w:rsidRDefault="0011732C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  <w:r w:rsidR="00325DAD"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625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732C" w:rsidRPr="006250D5" w:rsidRDefault="0011732C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11732C" w:rsidRPr="006250D5" w:rsidRDefault="0011732C" w:rsidP="00D776CA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6250D5">
              <w:rPr>
                <w:rFonts w:ascii="Times New Roman" w:hAnsi="Times New Roman"/>
                <w:sz w:val="24"/>
                <w:szCs w:val="24"/>
              </w:rPr>
              <w:t xml:space="preserve">                 М.П.</w:t>
            </w:r>
          </w:p>
          <w:p w:rsidR="0011732C" w:rsidRPr="0011732C" w:rsidRDefault="0011732C" w:rsidP="00D776CA">
            <w:pPr>
              <w:pStyle w:val="19"/>
              <w:rPr>
                <w:sz w:val="24"/>
                <w:szCs w:val="24"/>
              </w:rPr>
            </w:pPr>
          </w:p>
        </w:tc>
      </w:tr>
      <w:bookmarkEnd w:id="0"/>
    </w:tbl>
    <w:p w:rsidR="0011732C" w:rsidRDefault="0011732C" w:rsidP="00176CC4">
      <w:pPr>
        <w:pStyle w:val="21"/>
        <w:shd w:val="clear" w:color="auto" w:fill="auto"/>
        <w:tabs>
          <w:tab w:val="left" w:leader="underscore" w:pos="6299"/>
        </w:tabs>
        <w:spacing w:before="0" w:after="0" w:line="270" w:lineRule="exact"/>
        <w:ind w:firstLine="0"/>
        <w:jc w:val="both"/>
        <w:rPr>
          <w:rStyle w:val="20"/>
          <w:b/>
          <w:bCs/>
          <w:color w:val="000000"/>
          <w:sz w:val="24"/>
          <w:szCs w:val="24"/>
        </w:rPr>
      </w:pPr>
    </w:p>
    <w:p w:rsidR="001F24AE" w:rsidRDefault="001F24AE">
      <w:pPr>
        <w:rPr>
          <w:rStyle w:val="20"/>
          <w:color w:val="000000"/>
          <w:sz w:val="24"/>
          <w:szCs w:val="24"/>
        </w:rPr>
      </w:pPr>
      <w:r>
        <w:rPr>
          <w:rStyle w:val="20"/>
          <w:b w:val="0"/>
          <w:bCs w:val="0"/>
          <w:color w:val="000000"/>
          <w:sz w:val="24"/>
          <w:szCs w:val="24"/>
        </w:rPr>
        <w:br w:type="page"/>
      </w:r>
    </w:p>
    <w:p w:rsidR="005B4C13" w:rsidRDefault="005B4C13" w:rsidP="00176CC4">
      <w:pPr>
        <w:pStyle w:val="21"/>
        <w:shd w:val="clear" w:color="auto" w:fill="auto"/>
        <w:tabs>
          <w:tab w:val="left" w:leader="underscore" w:pos="6299"/>
        </w:tabs>
        <w:spacing w:before="0" w:after="0" w:line="270" w:lineRule="exact"/>
        <w:ind w:firstLine="0"/>
        <w:jc w:val="both"/>
        <w:rPr>
          <w:rStyle w:val="20"/>
          <w:b/>
          <w:bCs/>
          <w:color w:val="000000"/>
          <w:sz w:val="24"/>
          <w:szCs w:val="24"/>
        </w:rPr>
      </w:pPr>
    </w:p>
    <w:tbl>
      <w:tblPr>
        <w:tblStyle w:val="af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5103"/>
      </w:tblGrid>
      <w:tr w:rsidR="001F24AE" w:rsidRPr="00611239" w:rsidTr="009B2ECB">
        <w:tc>
          <w:tcPr>
            <w:tcW w:w="4536" w:type="dxa"/>
          </w:tcPr>
          <w:p w:rsidR="001F24AE" w:rsidRPr="00611239" w:rsidRDefault="001F24AE" w:rsidP="009B2ECB">
            <w:pPr>
              <w:rPr>
                <w:rFonts w:ascii="Times New Roman" w:hAnsi="Times New Roman" w:cs="Times New Roman"/>
                <w:b/>
              </w:rPr>
            </w:pPr>
            <w:r w:rsidRPr="00611239">
              <w:rPr>
                <w:rFonts w:ascii="Times New Roman" w:hAnsi="Times New Roman" w:cs="Times New Roman"/>
                <w:b/>
              </w:rPr>
              <w:t>Заказчик</w:t>
            </w:r>
          </w:p>
          <w:p w:rsidR="001F24AE" w:rsidRPr="0011732C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1F24AE" w:rsidRPr="002E024A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  <w:p w:rsidR="001F24AE" w:rsidRPr="002E024A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</w:t>
            </w:r>
          </w:p>
          <w:p w:rsidR="001F24AE" w:rsidRPr="001F24AE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94B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  <w:p w:rsidR="001F24AE" w:rsidRPr="001F24AE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94B">
              <w:rPr>
                <w:rFonts w:ascii="Times New Roman" w:hAnsi="Times New Roman"/>
                <w:bCs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:rsidR="001F24AE" w:rsidRPr="001F24AE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________________</w:t>
            </w:r>
          </w:p>
          <w:p w:rsidR="001F24AE" w:rsidRPr="001F24AE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94B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  <w:p w:rsidR="001F24AE" w:rsidRPr="001F24AE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Р/сч. № ________________</w:t>
            </w:r>
          </w:p>
          <w:p w:rsidR="001F24AE" w:rsidRPr="001F24AE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E194B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  <w:p w:rsidR="001F24AE" w:rsidRPr="001F24AE" w:rsidRDefault="001F24AE" w:rsidP="001F24AE">
            <w:pPr>
              <w:pStyle w:val="af0"/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БИК: __________________</w:t>
            </w:r>
          </w:p>
          <w:p w:rsidR="001F24AE" w:rsidRPr="00611239" w:rsidRDefault="001F24AE" w:rsidP="009B2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F24AE" w:rsidRPr="00611239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F24AE" w:rsidRPr="00611239" w:rsidRDefault="001F24AE" w:rsidP="009B2ECB">
            <w:pPr>
              <w:rPr>
                <w:rFonts w:ascii="Times New Roman" w:hAnsi="Times New Roman" w:cs="Times New Roman"/>
                <w:b/>
              </w:rPr>
            </w:pPr>
            <w:r w:rsidRPr="00611239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0799E" w:rsidRPr="0050799E" w:rsidRDefault="0050799E" w:rsidP="00507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99E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Исполнителя: ф</w:t>
            </w:r>
            <w:r w:rsidRPr="0050799E">
              <w:rPr>
                <w:rFonts w:ascii="Times New Roman" w:hAnsi="Times New Roman" w:cs="Times New Roman"/>
                <w:bCs/>
                <w:sz w:val="24"/>
                <w:szCs w:val="24"/>
              </w:rPr>
              <w:t>едеральное государственное автономное образовательное учреждение высшего образования «Томский государственный университет систем управления и радиоэлектроники» (ТУСУР)</w:t>
            </w:r>
          </w:p>
          <w:p w:rsidR="0050799E" w:rsidRPr="0050799E" w:rsidRDefault="0050799E" w:rsidP="0050799E">
            <w:pPr>
              <w:pStyle w:val="Default"/>
              <w:spacing w:line="276" w:lineRule="auto"/>
              <w:ind w:left="57"/>
              <w:rPr>
                <w:rFonts w:ascii="Times New Roman" w:hAnsi="Times New Roman" w:cs="Times New Roman"/>
              </w:rPr>
            </w:pPr>
            <w:r w:rsidRPr="0050799E">
              <w:rPr>
                <w:rFonts w:ascii="Times New Roman" w:hAnsi="Times New Roman" w:cs="Times New Roman"/>
              </w:rPr>
              <w:t>Юридический адрес: 634050, г. Томск, пр. Ленина, 40</w:t>
            </w:r>
          </w:p>
          <w:p w:rsidR="0050799E" w:rsidRPr="0050799E" w:rsidRDefault="0050799E" w:rsidP="0050799E">
            <w:pPr>
              <w:pStyle w:val="Default"/>
              <w:spacing w:line="276" w:lineRule="auto"/>
              <w:ind w:left="57"/>
              <w:rPr>
                <w:rFonts w:ascii="Times New Roman" w:hAnsi="Times New Roman" w:cs="Times New Roman"/>
              </w:rPr>
            </w:pPr>
            <w:r w:rsidRPr="0050799E">
              <w:rPr>
                <w:rFonts w:ascii="Times New Roman" w:hAnsi="Times New Roman" w:cs="Times New Roman"/>
              </w:rPr>
              <w:t>ОГРН 1027000867068</w:t>
            </w:r>
          </w:p>
          <w:p w:rsidR="0050799E" w:rsidRPr="0050799E" w:rsidRDefault="0050799E" w:rsidP="0050799E">
            <w:pPr>
              <w:pStyle w:val="Default"/>
              <w:spacing w:line="276" w:lineRule="auto"/>
              <w:ind w:left="57"/>
              <w:rPr>
                <w:rFonts w:ascii="Times New Roman" w:hAnsi="Times New Roman" w:cs="Times New Roman"/>
              </w:rPr>
            </w:pPr>
            <w:r w:rsidRPr="0050799E">
              <w:rPr>
                <w:rFonts w:ascii="Times New Roman" w:hAnsi="Times New Roman" w:cs="Times New Roman"/>
              </w:rPr>
              <w:t>ИНН 7021000043 КПП 701701001</w:t>
            </w:r>
          </w:p>
          <w:p w:rsidR="0050799E" w:rsidRPr="0050799E" w:rsidRDefault="0050799E" w:rsidP="0050799E">
            <w:pPr>
              <w:pStyle w:val="Default"/>
              <w:spacing w:line="276" w:lineRule="auto"/>
              <w:ind w:left="57"/>
              <w:rPr>
                <w:rFonts w:ascii="Times New Roman" w:hAnsi="Times New Roman" w:cs="Times New Roman"/>
              </w:rPr>
            </w:pPr>
            <w:r w:rsidRPr="0050799E">
              <w:rPr>
                <w:rFonts w:ascii="Times New Roman" w:hAnsi="Times New Roman" w:cs="Times New Roman"/>
              </w:rPr>
              <w:t>УФК по Томской области (ТУСУР л/с 30656LU0Э20)</w:t>
            </w:r>
          </w:p>
          <w:p w:rsidR="0050799E" w:rsidRPr="0050799E" w:rsidRDefault="0050799E" w:rsidP="0050799E">
            <w:pPr>
              <w:pStyle w:val="Default"/>
              <w:spacing w:line="276" w:lineRule="auto"/>
              <w:ind w:left="57"/>
              <w:rPr>
                <w:rFonts w:ascii="Times New Roman" w:hAnsi="Times New Roman" w:cs="Times New Roman"/>
              </w:rPr>
            </w:pPr>
            <w:r w:rsidRPr="0050799E">
              <w:rPr>
                <w:rFonts w:ascii="Times New Roman" w:hAnsi="Times New Roman" w:cs="Times New Roman"/>
              </w:rPr>
              <w:t>Р/с 03214643000000016500 в ОТДЕЛЕНИЕ ТОМСК// УФК по Томской области г. Томск</w:t>
            </w:r>
          </w:p>
          <w:p w:rsidR="0050799E" w:rsidRPr="0050799E" w:rsidRDefault="0050799E" w:rsidP="0050799E">
            <w:pPr>
              <w:pStyle w:val="Default"/>
              <w:spacing w:line="276" w:lineRule="auto"/>
              <w:ind w:left="57"/>
              <w:rPr>
                <w:rFonts w:ascii="Times New Roman" w:hAnsi="Times New Roman" w:cs="Times New Roman"/>
              </w:rPr>
            </w:pPr>
            <w:r w:rsidRPr="0050799E">
              <w:rPr>
                <w:rFonts w:ascii="Times New Roman" w:hAnsi="Times New Roman" w:cs="Times New Roman"/>
              </w:rPr>
              <w:t xml:space="preserve">Единый казначейский счет 40102810245370000058 </w:t>
            </w:r>
          </w:p>
          <w:p w:rsidR="0050799E" w:rsidRPr="0050799E" w:rsidRDefault="0050799E" w:rsidP="0050799E">
            <w:pPr>
              <w:pStyle w:val="Default"/>
              <w:spacing w:line="276" w:lineRule="auto"/>
              <w:ind w:left="57"/>
              <w:rPr>
                <w:rFonts w:ascii="Times New Roman" w:hAnsi="Times New Roman" w:cs="Times New Roman"/>
              </w:rPr>
            </w:pPr>
            <w:r w:rsidRPr="0050799E">
              <w:rPr>
                <w:rFonts w:ascii="Times New Roman" w:hAnsi="Times New Roman" w:cs="Times New Roman"/>
              </w:rPr>
              <w:t>БИК 016902004   ОКТМО 69701000</w:t>
            </w:r>
          </w:p>
          <w:p w:rsidR="001F24AE" w:rsidRPr="00611239" w:rsidRDefault="001F24AE" w:rsidP="009B2ECB">
            <w:pPr>
              <w:rPr>
                <w:rFonts w:ascii="Times New Roman" w:hAnsi="Times New Roman" w:cs="Times New Roman"/>
              </w:rPr>
            </w:pPr>
          </w:p>
        </w:tc>
      </w:tr>
    </w:tbl>
    <w:p w:rsidR="001F24AE" w:rsidRPr="00514B9A" w:rsidRDefault="001F24AE" w:rsidP="001F24AE">
      <w:pPr>
        <w:jc w:val="center"/>
        <w:rPr>
          <w:b/>
        </w:rPr>
      </w:pPr>
      <w:r w:rsidRPr="00514B9A">
        <w:rPr>
          <w:b/>
        </w:rPr>
        <w:t>АКТ № 1</w:t>
      </w:r>
    </w:p>
    <w:p w:rsidR="001F24AE" w:rsidRPr="00514B9A" w:rsidRDefault="001F24AE" w:rsidP="001F24AE">
      <w:pPr>
        <w:jc w:val="center"/>
      </w:pPr>
      <w:r w:rsidRPr="00514B9A">
        <w:t xml:space="preserve">сдачи-приёмки </w:t>
      </w:r>
      <w:r>
        <w:t>оказанных услуг</w:t>
      </w:r>
      <w:r w:rsidRPr="00514B9A">
        <w:t xml:space="preserve"> по договору</w:t>
      </w:r>
    </w:p>
    <w:p w:rsidR="001F24AE" w:rsidRPr="00514B9A" w:rsidRDefault="001F24AE" w:rsidP="001F24AE">
      <w:pPr>
        <w:jc w:val="center"/>
      </w:pPr>
      <w:r w:rsidRPr="00514B9A">
        <w:t>от</w:t>
      </w:r>
      <w:r>
        <w:t xml:space="preserve"> «___»</w:t>
      </w:r>
      <w:r w:rsidR="00D34509">
        <w:t xml:space="preserve"> </w:t>
      </w:r>
      <w:r>
        <w:t>__________</w:t>
      </w:r>
      <w:r w:rsidRPr="00514B9A">
        <w:t xml:space="preserve"> 20</w:t>
      </w:r>
      <w:r w:rsidR="0050799E">
        <w:t>___</w:t>
      </w:r>
      <w:r w:rsidRPr="00514B9A">
        <w:t xml:space="preserve"> г. № </w:t>
      </w:r>
      <w:r>
        <w:t>_____</w:t>
      </w:r>
    </w:p>
    <w:p w:rsidR="001F24AE" w:rsidRPr="00514B9A" w:rsidRDefault="001F24AE" w:rsidP="001F24AE">
      <w:pPr>
        <w:spacing w:line="276" w:lineRule="auto"/>
        <w:ind w:firstLine="708"/>
        <w:jc w:val="both"/>
      </w:pPr>
      <w:r w:rsidRPr="00514B9A">
        <w:t>Мы, нижеподписавшиеся, Заказчик в лице</w:t>
      </w:r>
      <w:r>
        <w:t>___________________________________</w:t>
      </w:r>
      <w:r w:rsidRPr="00514B9A">
        <w:t xml:space="preserve"> </w:t>
      </w:r>
      <w:r>
        <w:t>______________________________________________________________</w:t>
      </w:r>
      <w:r w:rsidRPr="00514B9A">
        <w:t xml:space="preserve">, с одной стороны и Исполнитель в лице </w:t>
      </w:r>
      <w:r w:rsidR="00D34509">
        <w:t xml:space="preserve">ректора </w:t>
      </w:r>
      <w:r w:rsidRPr="00514B9A">
        <w:t xml:space="preserve">ТУСУР </w:t>
      </w:r>
      <w:r w:rsidR="00D34509">
        <w:t>Рулевского Виктора Михайловича</w:t>
      </w:r>
      <w:r w:rsidRPr="00514B9A">
        <w:t>, с другой стороны, составили настоящий Акт о том, что в период с «</w:t>
      </w:r>
      <w:r>
        <w:t>____»</w:t>
      </w:r>
      <w:r w:rsidRPr="00514B9A">
        <w:t xml:space="preserve"> </w:t>
      </w:r>
      <w:r>
        <w:t>_________20</w:t>
      </w:r>
      <w:r w:rsidR="00D34509">
        <w:t>__</w:t>
      </w:r>
      <w:r>
        <w:t xml:space="preserve"> г.</w:t>
      </w:r>
      <w:r w:rsidRPr="00514B9A">
        <w:t xml:space="preserve"> по «</w:t>
      </w:r>
      <w:r>
        <w:t>____</w:t>
      </w:r>
      <w:r w:rsidRPr="00514B9A">
        <w:t xml:space="preserve">» </w:t>
      </w:r>
      <w:r>
        <w:t>__________</w:t>
      </w:r>
      <w:r w:rsidRPr="00514B9A">
        <w:t>20</w:t>
      </w:r>
      <w:r w:rsidR="00D34509">
        <w:t>__</w:t>
      </w:r>
      <w:r w:rsidRPr="00514B9A">
        <w:t xml:space="preserve"> г. провели приёмку </w:t>
      </w:r>
      <w:r>
        <w:t>услуг</w:t>
      </w:r>
      <w:r w:rsidRPr="00514B9A">
        <w:t xml:space="preserve">, </w:t>
      </w:r>
      <w:r>
        <w:t xml:space="preserve">предоставленных </w:t>
      </w:r>
      <w:r w:rsidRPr="00514B9A">
        <w:t xml:space="preserve">в соответствии с договором </w:t>
      </w:r>
      <w:r>
        <w:t>от</w:t>
      </w:r>
      <w:r w:rsidRPr="002A1B8A">
        <w:t xml:space="preserve"> </w:t>
      </w:r>
      <w:r w:rsidRPr="00514B9A">
        <w:t>«</w:t>
      </w:r>
      <w:r>
        <w:t>____</w:t>
      </w:r>
      <w:r w:rsidRPr="00514B9A">
        <w:t xml:space="preserve">» </w:t>
      </w:r>
      <w:r>
        <w:t>__________</w:t>
      </w:r>
      <w:r w:rsidRPr="00514B9A">
        <w:t>20</w:t>
      </w:r>
      <w:r w:rsidR="00D34509">
        <w:t>___</w:t>
      </w:r>
      <w:r w:rsidRPr="00514B9A">
        <w:t xml:space="preserve"> г. № </w:t>
      </w:r>
      <w:r>
        <w:t>_____.</w:t>
      </w:r>
    </w:p>
    <w:p w:rsidR="001F24AE" w:rsidRPr="00514B9A" w:rsidRDefault="001F24AE" w:rsidP="001F24AE">
      <w:pPr>
        <w:spacing w:line="276" w:lineRule="auto"/>
        <w:ind w:firstLine="708"/>
        <w:jc w:val="both"/>
        <w:rPr>
          <w:b/>
          <w:bCs/>
        </w:rPr>
      </w:pPr>
      <w:r w:rsidRPr="00514B9A">
        <w:t xml:space="preserve">Краткое описание </w:t>
      </w:r>
      <w:r>
        <w:t>предоставленных</w:t>
      </w:r>
      <w:r w:rsidRPr="00514B9A">
        <w:t xml:space="preserve"> </w:t>
      </w:r>
      <w:r>
        <w:t>услуг__________________________________</w:t>
      </w:r>
      <w:r w:rsidRPr="00E44931">
        <w:t>.</w:t>
      </w:r>
    </w:p>
    <w:p w:rsidR="001F24AE" w:rsidRPr="00514B9A" w:rsidRDefault="001F24AE" w:rsidP="001F24AE">
      <w:pPr>
        <w:spacing w:line="276" w:lineRule="auto"/>
        <w:ind w:firstLine="708"/>
        <w:jc w:val="both"/>
      </w:pPr>
      <w:r w:rsidRPr="00514B9A">
        <w:t xml:space="preserve">Общая стоимость </w:t>
      </w:r>
      <w:r>
        <w:t>предоставленной услуги</w:t>
      </w:r>
      <w:r w:rsidRPr="00514B9A">
        <w:t xml:space="preserve"> составила </w:t>
      </w:r>
      <w:r>
        <w:t>__________</w:t>
      </w:r>
      <w:r w:rsidRPr="00514B9A">
        <w:t xml:space="preserve"> (</w:t>
      </w:r>
      <w:r>
        <w:t>Прописью</w:t>
      </w:r>
      <w:r w:rsidRPr="00514B9A">
        <w:t xml:space="preserve">) рублей, в т.ч. НДС 20% в размере </w:t>
      </w:r>
      <w:r>
        <w:t>___________</w:t>
      </w:r>
      <w:r w:rsidRPr="00514B9A">
        <w:t xml:space="preserve"> (</w:t>
      </w:r>
      <w:r>
        <w:t>Прописью</w:t>
      </w:r>
      <w:r w:rsidRPr="00514B9A">
        <w:t xml:space="preserve">) рублей </w:t>
      </w:r>
      <w:r>
        <w:t>____</w:t>
      </w:r>
      <w:r w:rsidRPr="00514B9A">
        <w:t xml:space="preserve"> копеек.</w:t>
      </w:r>
    </w:p>
    <w:p w:rsidR="001F24AE" w:rsidRPr="00514B9A" w:rsidRDefault="001F24AE" w:rsidP="001F24AE">
      <w:pPr>
        <w:spacing w:line="276" w:lineRule="auto"/>
        <w:ind w:firstLine="708"/>
        <w:jc w:val="both"/>
      </w:pPr>
      <w:r w:rsidRPr="00514B9A">
        <w:t xml:space="preserve">Аванс не перечислялся. </w:t>
      </w:r>
    </w:p>
    <w:p w:rsidR="001F24AE" w:rsidRPr="00514B9A" w:rsidRDefault="001F24AE" w:rsidP="001F24AE">
      <w:pPr>
        <w:spacing w:line="276" w:lineRule="auto"/>
        <w:ind w:firstLine="708"/>
        <w:jc w:val="both"/>
      </w:pPr>
      <w:r w:rsidRPr="00514B9A">
        <w:t xml:space="preserve">Следует к перечислению </w:t>
      </w:r>
      <w:r>
        <w:t>__________</w:t>
      </w:r>
      <w:r w:rsidRPr="00514B9A">
        <w:t xml:space="preserve"> (</w:t>
      </w:r>
      <w:r>
        <w:t>Прописью</w:t>
      </w:r>
      <w:r w:rsidRPr="00514B9A">
        <w:t>) рублей 00 копеек.</w:t>
      </w:r>
    </w:p>
    <w:p w:rsidR="001F24AE" w:rsidRPr="00514B9A" w:rsidRDefault="001F24AE" w:rsidP="001F24AE">
      <w:pPr>
        <w:spacing w:line="276" w:lineRule="auto"/>
        <w:ind w:firstLine="708"/>
        <w:jc w:val="both"/>
      </w:pPr>
      <w:r w:rsidRPr="00514B9A">
        <w:t>В результате рассмотрения договорной документации установлено:</w:t>
      </w:r>
    </w:p>
    <w:p w:rsidR="001F24AE" w:rsidRPr="00514B9A" w:rsidRDefault="001F24AE" w:rsidP="001F24AE">
      <w:pPr>
        <w:spacing w:line="276" w:lineRule="auto"/>
        <w:ind w:firstLine="708"/>
        <w:jc w:val="both"/>
      </w:pPr>
      <w:r w:rsidRPr="00514B9A">
        <w:t xml:space="preserve">1. </w:t>
      </w:r>
      <w:r>
        <w:t>Услуги предоставлены</w:t>
      </w:r>
      <w:r w:rsidRPr="00514B9A">
        <w:t xml:space="preserve"> в полном объёме, в установленные сроки и соответствуют требованиям Технического описания.</w:t>
      </w:r>
      <w:r>
        <w:t xml:space="preserve"> Заказчик</w:t>
      </w:r>
      <w:r w:rsidRPr="00514B9A">
        <w:t xml:space="preserve"> по объему, качеству и срокам </w:t>
      </w:r>
      <w:r>
        <w:t>предоставленной услуги</w:t>
      </w:r>
      <w:r w:rsidRPr="00514B9A">
        <w:t xml:space="preserve"> претензий не имеет.</w:t>
      </w:r>
    </w:p>
    <w:p w:rsidR="001F24AE" w:rsidRPr="00514B9A" w:rsidRDefault="001F24AE" w:rsidP="001F24AE">
      <w:pPr>
        <w:spacing w:line="276" w:lineRule="auto"/>
        <w:ind w:firstLine="708"/>
        <w:jc w:val="both"/>
      </w:pPr>
      <w:r w:rsidRPr="00514B9A">
        <w:t xml:space="preserve">2. </w:t>
      </w:r>
      <w:r>
        <w:t>Услуги</w:t>
      </w:r>
      <w:r w:rsidRPr="00514B9A">
        <w:t xml:space="preserve"> считать оказанными и принятыми.</w:t>
      </w:r>
    </w:p>
    <w:p w:rsidR="001F24AE" w:rsidRPr="00514B9A" w:rsidRDefault="001F24AE" w:rsidP="001F24AE">
      <w:pPr>
        <w:spacing w:line="276" w:lineRule="auto"/>
        <w:ind w:firstLine="708"/>
        <w:jc w:val="both"/>
      </w:pPr>
      <w:r w:rsidRPr="00514B9A"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1F24AE" w:rsidRPr="00514B9A" w:rsidRDefault="001F24AE" w:rsidP="001F24AE">
      <w:pPr>
        <w:spacing w:line="276" w:lineRule="auto"/>
        <w:ind w:firstLine="708"/>
        <w:jc w:val="both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1F24AE" w:rsidRPr="00514B9A" w:rsidTr="009B2ECB">
        <w:tc>
          <w:tcPr>
            <w:tcW w:w="4531" w:type="dxa"/>
          </w:tcPr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  <w:r w:rsidRPr="00514B9A">
              <w:rPr>
                <w:rFonts w:ascii="Times New Roman" w:hAnsi="Times New Roman" w:cs="Times New Roman"/>
              </w:rPr>
              <w:t>От Заказчика:</w:t>
            </w:r>
          </w:p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</w:p>
          <w:p w:rsidR="001F24AE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</w:p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</w:p>
          <w:p w:rsidR="001F24AE" w:rsidRDefault="001F24AE" w:rsidP="009B2ECB">
            <w:pPr>
              <w:rPr>
                <w:rFonts w:ascii="Times New Roman" w:hAnsi="Times New Roman"/>
              </w:rPr>
            </w:pPr>
            <w:r w:rsidRPr="00514B9A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 xml:space="preserve"> ФИО</w:t>
            </w:r>
          </w:p>
          <w:p w:rsidR="001F24AE" w:rsidRPr="00514B9A" w:rsidRDefault="001F24AE" w:rsidP="009B2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  <w:r w:rsidRPr="00514B9A">
              <w:rPr>
                <w:rFonts w:ascii="Times New Roman" w:hAnsi="Times New Roman" w:cs="Times New Roman"/>
              </w:rPr>
              <w:t>От Исполнителя:</w:t>
            </w:r>
          </w:p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</w:p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  <w:r w:rsidRPr="00514B9A">
              <w:rPr>
                <w:rFonts w:ascii="Times New Roman" w:hAnsi="Times New Roman" w:cs="Times New Roman"/>
              </w:rPr>
              <w:t>Проректор по НРиИ</w:t>
            </w:r>
          </w:p>
          <w:p w:rsidR="001F24AE" w:rsidRDefault="00D34509" w:rsidP="009B2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ТУСУР</w:t>
            </w:r>
          </w:p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</w:p>
          <w:p w:rsidR="001F24AE" w:rsidRDefault="001F24AE" w:rsidP="009B2ECB">
            <w:pPr>
              <w:rPr>
                <w:rFonts w:ascii="Times New Roman" w:hAnsi="Times New Roman" w:cs="Times New Roman"/>
              </w:rPr>
            </w:pPr>
            <w:r w:rsidRPr="00514B9A">
              <w:rPr>
                <w:rFonts w:ascii="Times New Roman" w:hAnsi="Times New Roman" w:cs="Times New Roman"/>
              </w:rPr>
              <w:t xml:space="preserve">__________________ </w:t>
            </w:r>
            <w:r w:rsidR="00D34509">
              <w:rPr>
                <w:rFonts w:ascii="Times New Roman" w:hAnsi="Times New Roman" w:cs="Times New Roman"/>
              </w:rPr>
              <w:t>С.П. Куксено</w:t>
            </w:r>
          </w:p>
          <w:p w:rsidR="001F24AE" w:rsidRDefault="001F24AE" w:rsidP="009B2ECB">
            <w:pPr>
              <w:rPr>
                <w:rFonts w:ascii="Times New Roman" w:hAnsi="Times New Roman" w:cs="Times New Roman"/>
                <w:b/>
              </w:rPr>
            </w:pPr>
          </w:p>
          <w:p w:rsidR="001F24AE" w:rsidRPr="00514B9A" w:rsidRDefault="001F24AE" w:rsidP="009B2E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24AE" w:rsidRPr="00514B9A" w:rsidTr="009B2ECB">
        <w:tc>
          <w:tcPr>
            <w:tcW w:w="4531" w:type="dxa"/>
          </w:tcPr>
          <w:p w:rsidR="001F24AE" w:rsidRPr="00514B9A" w:rsidRDefault="001F24AE" w:rsidP="009B2ECB">
            <w:pPr>
              <w:rPr>
                <w:rFonts w:ascii="Times New Roman" w:hAnsi="Times New Roman" w:cs="Times New Roman"/>
              </w:rPr>
            </w:pPr>
            <w:r w:rsidRPr="00514B9A">
              <w:rPr>
                <w:rFonts w:ascii="Times New Roman" w:hAnsi="Times New Roman" w:cs="Times New Roman"/>
              </w:rPr>
              <w:t>«___»________________2020 г.</w:t>
            </w:r>
          </w:p>
        </w:tc>
        <w:tc>
          <w:tcPr>
            <w:tcW w:w="284" w:type="dxa"/>
          </w:tcPr>
          <w:p w:rsidR="001F24AE" w:rsidRPr="00514B9A" w:rsidRDefault="001F24AE" w:rsidP="009B2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1F24AE" w:rsidRPr="00514B9A" w:rsidRDefault="001F24AE" w:rsidP="009B2ECB">
            <w:pPr>
              <w:rPr>
                <w:rFonts w:ascii="Times New Roman" w:hAnsi="Times New Roman" w:cs="Times New Roman"/>
              </w:rPr>
            </w:pPr>
            <w:r w:rsidRPr="00514B9A">
              <w:rPr>
                <w:rFonts w:ascii="Times New Roman" w:hAnsi="Times New Roman" w:cs="Times New Roman"/>
              </w:rPr>
              <w:t>«___»________________2020 г.</w:t>
            </w:r>
          </w:p>
        </w:tc>
      </w:tr>
    </w:tbl>
    <w:p w:rsidR="001F24AE" w:rsidRPr="005B4C13" w:rsidRDefault="001F24AE" w:rsidP="00D34509">
      <w:pPr>
        <w:pStyle w:val="21"/>
        <w:shd w:val="clear" w:color="auto" w:fill="auto"/>
        <w:tabs>
          <w:tab w:val="left" w:leader="underscore" w:pos="6299"/>
        </w:tabs>
        <w:spacing w:before="0" w:after="0" w:line="270" w:lineRule="exact"/>
        <w:ind w:firstLine="0"/>
        <w:jc w:val="both"/>
        <w:rPr>
          <w:rStyle w:val="20"/>
          <w:b/>
          <w:bCs/>
          <w:color w:val="000000"/>
          <w:sz w:val="24"/>
          <w:szCs w:val="24"/>
        </w:rPr>
      </w:pPr>
    </w:p>
    <w:sectPr w:rsidR="001F24AE" w:rsidRPr="005B4C13" w:rsidSect="007760E5">
      <w:footerReference w:type="default" r:id="rId11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C7" w:rsidRDefault="00EF31C7" w:rsidP="00EB4714">
      <w:r>
        <w:separator/>
      </w:r>
    </w:p>
  </w:endnote>
  <w:endnote w:type="continuationSeparator" w:id="0">
    <w:p w:rsidR="00EF31C7" w:rsidRDefault="00EF31C7" w:rsidP="00EB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choo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B80" w:rsidRDefault="00EF31C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2049" type="#_x0000_t202" style="position:absolute;margin-left:439.35pt;margin-top:799.35pt;width:85.6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" filled="f" stroked="f">
          <v:textbox style="mso-next-textbox:#Надпись 9;mso-fit-shape-to-text:t" inset="0,0,0,0">
            <w:txbxContent>
              <w:p w:rsidR="00717B80" w:rsidRDefault="00717B80">
                <w:pPr>
                  <w:pStyle w:val="1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1pt1"/>
                    <w:color w:val="000000"/>
                  </w:rPr>
                  <w:t xml:space="preserve">Страница </w:t>
                </w:r>
                <w:r w:rsidR="00EF31C7">
                  <w:rPr>
                    <w:rStyle w:val="11pt1"/>
                    <w:color w:val="000000"/>
                  </w:rPr>
                  <w:fldChar w:fldCharType="begin"/>
                </w:r>
                <w:r w:rsidR="00EF31C7">
                  <w:rPr>
                    <w:rStyle w:val="11pt1"/>
                    <w:color w:val="000000"/>
                  </w:rPr>
                  <w:instrText xml:space="preserve"> PAGE \* MERGEFORMAT </w:instrText>
                </w:r>
                <w:r w:rsidR="00EF31C7">
                  <w:rPr>
                    <w:rStyle w:val="11pt1"/>
                    <w:color w:val="000000"/>
                  </w:rPr>
                  <w:fldChar w:fldCharType="separate"/>
                </w:r>
                <w:r>
                  <w:rPr>
                    <w:rStyle w:val="11pt1"/>
                    <w:color w:val="000000"/>
                  </w:rPr>
                  <w:t>#</w:t>
                </w:r>
                <w:r w:rsidR="00EF31C7">
                  <w:rPr>
                    <w:rStyle w:val="11pt1"/>
                    <w:color w:val="000000"/>
                  </w:rPr>
                  <w:fldChar w:fldCharType="end"/>
                </w:r>
                <w:r>
                  <w:rPr>
                    <w:rStyle w:val="11pt1"/>
                    <w:color w:val="000000"/>
                  </w:rPr>
                  <w:t xml:space="preserve"> из 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D2" w:rsidRDefault="00EF31C7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92BD9">
      <w:rPr>
        <w:noProof/>
      </w:rPr>
      <w:t>3</w:t>
    </w:r>
    <w:r>
      <w:rPr>
        <w:noProof/>
      </w:rPr>
      <w:fldChar w:fldCharType="end"/>
    </w:r>
  </w:p>
  <w:p w:rsidR="000356D2" w:rsidRDefault="000356D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154858"/>
      <w:docPartObj>
        <w:docPartGallery w:val="Page Numbers (Bottom of Page)"/>
        <w:docPartUnique/>
      </w:docPartObj>
    </w:sdtPr>
    <w:sdtContent>
      <w:p w:rsidR="00D34509" w:rsidRDefault="00D3450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D9">
          <w:rPr>
            <w:noProof/>
          </w:rPr>
          <w:t>6</w:t>
        </w:r>
        <w:r>
          <w:fldChar w:fldCharType="end"/>
        </w:r>
      </w:p>
    </w:sdtContent>
  </w:sdt>
  <w:p w:rsidR="00D34509" w:rsidRDefault="00D34509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714" w:rsidRPr="00D34509" w:rsidRDefault="00D34509" w:rsidP="00D34509">
    <w:pPr>
      <w:pStyle w:val="a3"/>
      <w:jc w:val="right"/>
    </w:pPr>
    <w: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C7" w:rsidRDefault="00EF31C7" w:rsidP="00EB4714">
      <w:r>
        <w:separator/>
      </w:r>
    </w:p>
  </w:footnote>
  <w:footnote w:type="continuationSeparator" w:id="0">
    <w:p w:rsidR="00EF31C7" w:rsidRDefault="00EF31C7" w:rsidP="00EB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9"/>
    <w:multiLevelType w:val="multilevel"/>
    <w:tmpl w:val="655A914E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D"/>
    <w:multiLevelType w:val="multilevel"/>
    <w:tmpl w:val="6E423E32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6A8634E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4E62286"/>
    <w:multiLevelType w:val="multilevel"/>
    <w:tmpl w:val="3654B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2C7147"/>
    <w:multiLevelType w:val="multilevel"/>
    <w:tmpl w:val="00DAF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57779A"/>
    <w:multiLevelType w:val="multilevel"/>
    <w:tmpl w:val="5A20EF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DB5161"/>
    <w:multiLevelType w:val="multilevel"/>
    <w:tmpl w:val="7728A4F0"/>
    <w:lvl w:ilvl="0">
      <w:start w:val="1"/>
      <w:numFmt w:val="decimal"/>
      <w:lvlText w:val="%1."/>
      <w:lvlJc w:val="left"/>
      <w:pPr>
        <w:ind w:left="0" w:firstLine="0"/>
      </w:pPr>
      <w:rPr>
        <w:b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ED52F73"/>
    <w:multiLevelType w:val="multilevel"/>
    <w:tmpl w:val="311672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7C212C5"/>
    <w:multiLevelType w:val="multilevel"/>
    <w:tmpl w:val="83E8C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6179E1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8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328"/>
    <w:rsid w:val="00005C27"/>
    <w:rsid w:val="00011A46"/>
    <w:rsid w:val="0002132E"/>
    <w:rsid w:val="000277C6"/>
    <w:rsid w:val="000279C2"/>
    <w:rsid w:val="000350A4"/>
    <w:rsid w:val="000356D2"/>
    <w:rsid w:val="00055927"/>
    <w:rsid w:val="00067AC1"/>
    <w:rsid w:val="0007008C"/>
    <w:rsid w:val="000800D8"/>
    <w:rsid w:val="0008477E"/>
    <w:rsid w:val="00085308"/>
    <w:rsid w:val="000A3377"/>
    <w:rsid w:val="000F57DB"/>
    <w:rsid w:val="000F5E04"/>
    <w:rsid w:val="000F66F2"/>
    <w:rsid w:val="00110316"/>
    <w:rsid w:val="0011732C"/>
    <w:rsid w:val="00176CC4"/>
    <w:rsid w:val="001D4664"/>
    <w:rsid w:val="001F24AE"/>
    <w:rsid w:val="001F4AB2"/>
    <w:rsid w:val="002034D0"/>
    <w:rsid w:val="00203A10"/>
    <w:rsid w:val="00205039"/>
    <w:rsid w:val="00206559"/>
    <w:rsid w:val="0021407C"/>
    <w:rsid w:val="002172C8"/>
    <w:rsid w:val="00231C7C"/>
    <w:rsid w:val="002343EC"/>
    <w:rsid w:val="0024160D"/>
    <w:rsid w:val="00250E03"/>
    <w:rsid w:val="00253AF2"/>
    <w:rsid w:val="00255CEA"/>
    <w:rsid w:val="0028266E"/>
    <w:rsid w:val="00295E90"/>
    <w:rsid w:val="002A45B1"/>
    <w:rsid w:val="002B31DA"/>
    <w:rsid w:val="002C3E23"/>
    <w:rsid w:val="002C5238"/>
    <w:rsid w:val="002D3917"/>
    <w:rsid w:val="002D6398"/>
    <w:rsid w:val="002E024A"/>
    <w:rsid w:val="002E5AB4"/>
    <w:rsid w:val="002E63E9"/>
    <w:rsid w:val="002E6C97"/>
    <w:rsid w:val="002F03AF"/>
    <w:rsid w:val="00300C12"/>
    <w:rsid w:val="0031415F"/>
    <w:rsid w:val="00316EDB"/>
    <w:rsid w:val="00325DAD"/>
    <w:rsid w:val="00333E99"/>
    <w:rsid w:val="0033732F"/>
    <w:rsid w:val="003641C9"/>
    <w:rsid w:val="00374A90"/>
    <w:rsid w:val="0038417D"/>
    <w:rsid w:val="003847A6"/>
    <w:rsid w:val="00391B2F"/>
    <w:rsid w:val="00392CDE"/>
    <w:rsid w:val="003938F1"/>
    <w:rsid w:val="00394DAB"/>
    <w:rsid w:val="003A2155"/>
    <w:rsid w:val="003A3FB3"/>
    <w:rsid w:val="003A646F"/>
    <w:rsid w:val="003B3A6D"/>
    <w:rsid w:val="003D4318"/>
    <w:rsid w:val="003F041F"/>
    <w:rsid w:val="00416FC9"/>
    <w:rsid w:val="00420530"/>
    <w:rsid w:val="00427D51"/>
    <w:rsid w:val="00430EF0"/>
    <w:rsid w:val="00474A66"/>
    <w:rsid w:val="0047633A"/>
    <w:rsid w:val="004B1D21"/>
    <w:rsid w:val="004B29B4"/>
    <w:rsid w:val="004B37FF"/>
    <w:rsid w:val="004B383E"/>
    <w:rsid w:val="004B39A3"/>
    <w:rsid w:val="004C0789"/>
    <w:rsid w:val="004D4FC8"/>
    <w:rsid w:val="004E1210"/>
    <w:rsid w:val="004F12B3"/>
    <w:rsid w:val="004F7151"/>
    <w:rsid w:val="0050290E"/>
    <w:rsid w:val="0050799E"/>
    <w:rsid w:val="00511A7A"/>
    <w:rsid w:val="00521825"/>
    <w:rsid w:val="00534CFC"/>
    <w:rsid w:val="005420A0"/>
    <w:rsid w:val="00562919"/>
    <w:rsid w:val="00565A95"/>
    <w:rsid w:val="00577D89"/>
    <w:rsid w:val="005834C2"/>
    <w:rsid w:val="00585BD4"/>
    <w:rsid w:val="005937EB"/>
    <w:rsid w:val="00597747"/>
    <w:rsid w:val="005A1DD9"/>
    <w:rsid w:val="005A41D9"/>
    <w:rsid w:val="005B4C13"/>
    <w:rsid w:val="005C4C01"/>
    <w:rsid w:val="005F06EA"/>
    <w:rsid w:val="00613D1B"/>
    <w:rsid w:val="006250D5"/>
    <w:rsid w:val="00626215"/>
    <w:rsid w:val="00637712"/>
    <w:rsid w:val="0066236A"/>
    <w:rsid w:val="00670548"/>
    <w:rsid w:val="00672551"/>
    <w:rsid w:val="006821B9"/>
    <w:rsid w:val="0068441B"/>
    <w:rsid w:val="00686B5F"/>
    <w:rsid w:val="006975EB"/>
    <w:rsid w:val="006C1802"/>
    <w:rsid w:val="006C4721"/>
    <w:rsid w:val="006C5F9D"/>
    <w:rsid w:val="006D678B"/>
    <w:rsid w:val="006E194B"/>
    <w:rsid w:val="006E6CDF"/>
    <w:rsid w:val="006F35CF"/>
    <w:rsid w:val="00700F7B"/>
    <w:rsid w:val="00702A71"/>
    <w:rsid w:val="00714DF5"/>
    <w:rsid w:val="00715A8B"/>
    <w:rsid w:val="00717B80"/>
    <w:rsid w:val="00754C72"/>
    <w:rsid w:val="00757914"/>
    <w:rsid w:val="00772B63"/>
    <w:rsid w:val="007760E5"/>
    <w:rsid w:val="0078732A"/>
    <w:rsid w:val="00792BD9"/>
    <w:rsid w:val="00797749"/>
    <w:rsid w:val="007A204F"/>
    <w:rsid w:val="007A6B3A"/>
    <w:rsid w:val="007D3F1D"/>
    <w:rsid w:val="007E0430"/>
    <w:rsid w:val="007E4E52"/>
    <w:rsid w:val="007E702C"/>
    <w:rsid w:val="007F0613"/>
    <w:rsid w:val="00800078"/>
    <w:rsid w:val="008052D7"/>
    <w:rsid w:val="0080635E"/>
    <w:rsid w:val="00821A03"/>
    <w:rsid w:val="008314BF"/>
    <w:rsid w:val="008316C8"/>
    <w:rsid w:val="00880436"/>
    <w:rsid w:val="00892EC3"/>
    <w:rsid w:val="00897F49"/>
    <w:rsid w:val="008A37CA"/>
    <w:rsid w:val="008A6819"/>
    <w:rsid w:val="008B0A8A"/>
    <w:rsid w:val="008B4A1B"/>
    <w:rsid w:val="008C4807"/>
    <w:rsid w:val="008F6B23"/>
    <w:rsid w:val="00917DE9"/>
    <w:rsid w:val="00950282"/>
    <w:rsid w:val="00957E35"/>
    <w:rsid w:val="009632A9"/>
    <w:rsid w:val="00984920"/>
    <w:rsid w:val="00997170"/>
    <w:rsid w:val="009A2C0B"/>
    <w:rsid w:val="009C6D7C"/>
    <w:rsid w:val="009E031E"/>
    <w:rsid w:val="009E1136"/>
    <w:rsid w:val="009E164D"/>
    <w:rsid w:val="009E6339"/>
    <w:rsid w:val="009F2090"/>
    <w:rsid w:val="009F5C86"/>
    <w:rsid w:val="00A021B7"/>
    <w:rsid w:val="00A05369"/>
    <w:rsid w:val="00A05B17"/>
    <w:rsid w:val="00A06691"/>
    <w:rsid w:val="00A10231"/>
    <w:rsid w:val="00A16F1A"/>
    <w:rsid w:val="00A22264"/>
    <w:rsid w:val="00A31690"/>
    <w:rsid w:val="00A32263"/>
    <w:rsid w:val="00A3432F"/>
    <w:rsid w:val="00A42DA3"/>
    <w:rsid w:val="00A4708B"/>
    <w:rsid w:val="00A6005F"/>
    <w:rsid w:val="00A64586"/>
    <w:rsid w:val="00A765DA"/>
    <w:rsid w:val="00A7730F"/>
    <w:rsid w:val="00A776B0"/>
    <w:rsid w:val="00A814C1"/>
    <w:rsid w:val="00A84CE8"/>
    <w:rsid w:val="00AA69F0"/>
    <w:rsid w:val="00AC0E0E"/>
    <w:rsid w:val="00AC4E62"/>
    <w:rsid w:val="00AD37E7"/>
    <w:rsid w:val="00B04F88"/>
    <w:rsid w:val="00B13A26"/>
    <w:rsid w:val="00B2631B"/>
    <w:rsid w:val="00B316A1"/>
    <w:rsid w:val="00B368B1"/>
    <w:rsid w:val="00B752C2"/>
    <w:rsid w:val="00B75B6C"/>
    <w:rsid w:val="00B94923"/>
    <w:rsid w:val="00BE64E9"/>
    <w:rsid w:val="00BE6DB3"/>
    <w:rsid w:val="00BE71B9"/>
    <w:rsid w:val="00BE7A94"/>
    <w:rsid w:val="00BF0D84"/>
    <w:rsid w:val="00C20377"/>
    <w:rsid w:val="00C46EB8"/>
    <w:rsid w:val="00C546F5"/>
    <w:rsid w:val="00C66544"/>
    <w:rsid w:val="00C737D8"/>
    <w:rsid w:val="00C7442B"/>
    <w:rsid w:val="00C75205"/>
    <w:rsid w:val="00C76F01"/>
    <w:rsid w:val="00C77FAC"/>
    <w:rsid w:val="00CE177B"/>
    <w:rsid w:val="00CE1A5D"/>
    <w:rsid w:val="00CF14A7"/>
    <w:rsid w:val="00D34509"/>
    <w:rsid w:val="00D43003"/>
    <w:rsid w:val="00D437F4"/>
    <w:rsid w:val="00D4623A"/>
    <w:rsid w:val="00D63538"/>
    <w:rsid w:val="00D776CA"/>
    <w:rsid w:val="00D90BB2"/>
    <w:rsid w:val="00D9774E"/>
    <w:rsid w:val="00DB1DFB"/>
    <w:rsid w:val="00DB280A"/>
    <w:rsid w:val="00DC3150"/>
    <w:rsid w:val="00DC7740"/>
    <w:rsid w:val="00DD4328"/>
    <w:rsid w:val="00DE0811"/>
    <w:rsid w:val="00DF44E3"/>
    <w:rsid w:val="00E02D51"/>
    <w:rsid w:val="00E17ABF"/>
    <w:rsid w:val="00E17D5F"/>
    <w:rsid w:val="00E23CB2"/>
    <w:rsid w:val="00E27025"/>
    <w:rsid w:val="00E504E8"/>
    <w:rsid w:val="00E7680D"/>
    <w:rsid w:val="00E802F6"/>
    <w:rsid w:val="00E86F99"/>
    <w:rsid w:val="00E9629C"/>
    <w:rsid w:val="00EB4714"/>
    <w:rsid w:val="00EC3328"/>
    <w:rsid w:val="00ED009C"/>
    <w:rsid w:val="00EE3384"/>
    <w:rsid w:val="00EE4A39"/>
    <w:rsid w:val="00EE4FAF"/>
    <w:rsid w:val="00EE6383"/>
    <w:rsid w:val="00EF31C7"/>
    <w:rsid w:val="00EF5EF4"/>
    <w:rsid w:val="00F01B03"/>
    <w:rsid w:val="00F15DC6"/>
    <w:rsid w:val="00F501C3"/>
    <w:rsid w:val="00F74B6A"/>
    <w:rsid w:val="00F76339"/>
    <w:rsid w:val="00F769B5"/>
    <w:rsid w:val="00F930A2"/>
    <w:rsid w:val="00F958EA"/>
    <w:rsid w:val="00FA7465"/>
    <w:rsid w:val="00FB00FE"/>
    <w:rsid w:val="00FB1A65"/>
    <w:rsid w:val="00FB42D6"/>
    <w:rsid w:val="00FC1A8C"/>
    <w:rsid w:val="00FD187E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917EDA2-99F9-4102-8ADA-E097C71A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CEA"/>
    <w:pPr>
      <w:keepNext/>
      <w:spacing w:before="240" w:after="60" w:line="276" w:lineRule="auto"/>
      <w:ind w:left="340"/>
      <w:outlineLvl w:val="0"/>
    </w:pPr>
    <w:rPr>
      <w:b/>
      <w:bCs/>
      <w:kern w:val="32"/>
      <w:sz w:val="28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C6D7C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4">
    <w:name w:val="heading 4"/>
    <w:basedOn w:val="a"/>
    <w:next w:val="a"/>
    <w:link w:val="40"/>
    <w:semiHidden/>
    <w:unhideWhenUsed/>
    <w:qFormat/>
    <w:rsid w:val="00231C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1"/>
    <w:basedOn w:val="1"/>
    <w:rsid w:val="00670548"/>
    <w:pPr>
      <w:spacing w:line="360" w:lineRule="auto"/>
    </w:pPr>
    <w:rPr>
      <w:rFonts w:eastAsia="Calibri"/>
      <w:lang w:val="en-US"/>
    </w:rPr>
  </w:style>
  <w:style w:type="character" w:customStyle="1" w:styleId="10">
    <w:name w:val="Заголовок 1 Знак"/>
    <w:link w:val="1"/>
    <w:uiPriority w:val="9"/>
    <w:rsid w:val="00255CEA"/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a3">
    <w:name w:val="footer"/>
    <w:basedOn w:val="a"/>
    <w:link w:val="a4"/>
    <w:uiPriority w:val="99"/>
    <w:unhideWhenUsed/>
    <w:rsid w:val="00EC3328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character" w:customStyle="1" w:styleId="a4">
    <w:name w:val="Нижний колонтитул Знак"/>
    <w:link w:val="a3"/>
    <w:uiPriority w:val="99"/>
    <w:rsid w:val="00EC3328"/>
    <w:rPr>
      <w:rFonts w:cs="Arial"/>
      <w:sz w:val="28"/>
      <w:szCs w:val="24"/>
    </w:rPr>
  </w:style>
  <w:style w:type="character" w:customStyle="1" w:styleId="30">
    <w:name w:val="Заголовок 3 Знак"/>
    <w:link w:val="3"/>
    <w:semiHidden/>
    <w:rsid w:val="009C6D7C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a5">
    <w:name w:val="header"/>
    <w:basedOn w:val="a"/>
    <w:link w:val="a6"/>
    <w:rsid w:val="00EB47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B4714"/>
    <w:rPr>
      <w:sz w:val="24"/>
      <w:szCs w:val="24"/>
    </w:rPr>
  </w:style>
  <w:style w:type="character" w:customStyle="1" w:styleId="13">
    <w:name w:val="Основной текст (13)_"/>
    <w:link w:val="130"/>
    <w:uiPriority w:val="99"/>
    <w:rsid w:val="006975EB"/>
    <w:rPr>
      <w:b/>
      <w:bCs/>
      <w:shd w:val="clear" w:color="auto" w:fill="FFFFFF"/>
    </w:rPr>
  </w:style>
  <w:style w:type="character" w:customStyle="1" w:styleId="14">
    <w:name w:val="Основной текст (14)_"/>
    <w:link w:val="140"/>
    <w:uiPriority w:val="99"/>
    <w:rsid w:val="006975EB"/>
    <w:rPr>
      <w:sz w:val="25"/>
      <w:szCs w:val="25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6975EB"/>
    <w:pPr>
      <w:widowControl w:val="0"/>
      <w:shd w:val="clear" w:color="auto" w:fill="FFFFFF"/>
      <w:spacing w:after="360" w:line="456" w:lineRule="exact"/>
      <w:jc w:val="right"/>
    </w:pPr>
    <w:rPr>
      <w:b/>
      <w:bCs/>
      <w:sz w:val="20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6975EB"/>
    <w:pPr>
      <w:widowControl w:val="0"/>
      <w:shd w:val="clear" w:color="auto" w:fill="FFFFFF"/>
      <w:spacing w:before="360" w:line="446" w:lineRule="exact"/>
      <w:jc w:val="both"/>
    </w:pPr>
    <w:rPr>
      <w:sz w:val="25"/>
      <w:szCs w:val="25"/>
    </w:rPr>
  </w:style>
  <w:style w:type="paragraph" w:styleId="a7">
    <w:name w:val="Title"/>
    <w:basedOn w:val="a"/>
    <w:next w:val="a"/>
    <w:link w:val="a8"/>
    <w:qFormat/>
    <w:rsid w:val="00ED009C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link w:val="a7"/>
    <w:rsid w:val="00ED009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2">
    <w:name w:val="Основной текст Знак1"/>
    <w:link w:val="a9"/>
    <w:uiPriority w:val="99"/>
    <w:rsid w:val="000277C6"/>
    <w:rPr>
      <w:sz w:val="22"/>
      <w:szCs w:val="22"/>
      <w:shd w:val="clear" w:color="auto" w:fill="FFFFFF"/>
    </w:rPr>
  </w:style>
  <w:style w:type="paragraph" w:styleId="a9">
    <w:name w:val="Body Text"/>
    <w:basedOn w:val="a"/>
    <w:link w:val="12"/>
    <w:uiPriority w:val="99"/>
    <w:rsid w:val="000277C6"/>
    <w:pPr>
      <w:widowControl w:val="0"/>
      <w:shd w:val="clear" w:color="auto" w:fill="FFFFFF"/>
      <w:spacing w:after="240" w:line="288" w:lineRule="exact"/>
    </w:pPr>
    <w:rPr>
      <w:sz w:val="22"/>
      <w:szCs w:val="22"/>
    </w:rPr>
  </w:style>
  <w:style w:type="character" w:customStyle="1" w:styleId="aa">
    <w:name w:val="Основной текст Знак"/>
    <w:rsid w:val="000277C6"/>
    <w:rPr>
      <w:sz w:val="24"/>
      <w:szCs w:val="24"/>
    </w:rPr>
  </w:style>
  <w:style w:type="character" w:customStyle="1" w:styleId="3Exact">
    <w:name w:val="Основной текст (3) Exact"/>
    <w:uiPriority w:val="99"/>
    <w:rsid w:val="000277C6"/>
    <w:rPr>
      <w:rFonts w:ascii="Times New Roman" w:hAnsi="Times New Roman" w:cs="Times New Roman"/>
      <w:i/>
      <w:iCs/>
      <w:spacing w:val="2"/>
      <w:sz w:val="21"/>
      <w:szCs w:val="21"/>
      <w:u w:val="none"/>
    </w:rPr>
  </w:style>
  <w:style w:type="character" w:customStyle="1" w:styleId="31">
    <w:name w:val="Заголовок №3_"/>
    <w:link w:val="32"/>
    <w:uiPriority w:val="99"/>
    <w:rsid w:val="000277C6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uiPriority w:val="99"/>
    <w:rsid w:val="000277C6"/>
    <w:rPr>
      <w:i/>
      <w:iCs/>
      <w:sz w:val="22"/>
      <w:szCs w:val="22"/>
      <w:shd w:val="clear" w:color="auto" w:fill="FFFFFF"/>
    </w:rPr>
  </w:style>
  <w:style w:type="character" w:customStyle="1" w:styleId="34">
    <w:name w:val="Основной текст (3)_"/>
    <w:link w:val="310"/>
    <w:uiPriority w:val="99"/>
    <w:rsid w:val="000277C6"/>
    <w:rPr>
      <w:i/>
      <w:iCs/>
      <w:sz w:val="22"/>
      <w:szCs w:val="22"/>
      <w:shd w:val="clear" w:color="auto" w:fill="FFFFFF"/>
    </w:rPr>
  </w:style>
  <w:style w:type="character" w:customStyle="1" w:styleId="35">
    <w:name w:val="Основной текст (3) + Не курсив"/>
    <w:uiPriority w:val="99"/>
    <w:rsid w:val="000277C6"/>
    <w:rPr>
      <w:i w:val="0"/>
      <w:iCs w:val="0"/>
      <w:sz w:val="22"/>
      <w:szCs w:val="22"/>
      <w:shd w:val="clear" w:color="auto" w:fill="FFFFFF"/>
    </w:rPr>
  </w:style>
  <w:style w:type="character" w:customStyle="1" w:styleId="36">
    <w:name w:val="Основной текст (3)"/>
    <w:uiPriority w:val="99"/>
    <w:rsid w:val="000277C6"/>
    <w:rPr>
      <w:i/>
      <w:iCs/>
      <w:sz w:val="22"/>
      <w:szCs w:val="22"/>
      <w:shd w:val="clear" w:color="auto" w:fill="FFFFFF"/>
    </w:rPr>
  </w:style>
  <w:style w:type="character" w:customStyle="1" w:styleId="320">
    <w:name w:val="Заголовок №3 (2)_"/>
    <w:link w:val="321"/>
    <w:uiPriority w:val="99"/>
    <w:rsid w:val="000277C6"/>
    <w:rPr>
      <w:rFonts w:ascii="Lucida Sans Unicode" w:hAnsi="Lucida Sans Unicode" w:cs="Lucida Sans Unicode"/>
      <w:spacing w:val="10"/>
      <w:shd w:val="clear" w:color="auto" w:fill="FFFFFF"/>
    </w:rPr>
  </w:style>
  <w:style w:type="character" w:customStyle="1" w:styleId="32TimesNewRoman">
    <w:name w:val="Заголовок №3 (2) + Times New Roman"/>
    <w:aliases w:val="11 pt,Интервал 0 pt1"/>
    <w:uiPriority w:val="99"/>
    <w:rsid w:val="000277C6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+ Курсив2"/>
    <w:uiPriority w:val="99"/>
    <w:rsid w:val="000277C6"/>
    <w:rPr>
      <w:i/>
      <w:i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0277C6"/>
    <w:pPr>
      <w:widowControl w:val="0"/>
      <w:shd w:val="clear" w:color="auto" w:fill="FFFFFF"/>
      <w:spacing w:before="240" w:after="240" w:line="274" w:lineRule="exact"/>
      <w:ind w:hanging="1340"/>
    </w:pPr>
    <w:rPr>
      <w:i/>
      <w:iCs/>
      <w:sz w:val="22"/>
      <w:szCs w:val="22"/>
    </w:rPr>
  </w:style>
  <w:style w:type="paragraph" w:customStyle="1" w:styleId="32">
    <w:name w:val="Заголовок №3"/>
    <w:basedOn w:val="a"/>
    <w:link w:val="31"/>
    <w:uiPriority w:val="99"/>
    <w:rsid w:val="000277C6"/>
    <w:pPr>
      <w:widowControl w:val="0"/>
      <w:shd w:val="clear" w:color="auto" w:fill="FFFFFF"/>
      <w:spacing w:after="1020" w:line="317" w:lineRule="exact"/>
      <w:jc w:val="both"/>
      <w:outlineLvl w:val="2"/>
    </w:pPr>
    <w:rPr>
      <w:i/>
      <w:iCs/>
      <w:sz w:val="27"/>
      <w:szCs w:val="27"/>
    </w:rPr>
  </w:style>
  <w:style w:type="paragraph" w:customStyle="1" w:styleId="321">
    <w:name w:val="Заголовок №3 (2)"/>
    <w:basedOn w:val="a"/>
    <w:link w:val="320"/>
    <w:uiPriority w:val="99"/>
    <w:rsid w:val="000277C6"/>
    <w:pPr>
      <w:widowControl w:val="0"/>
      <w:shd w:val="clear" w:color="auto" w:fill="FFFFFF"/>
      <w:spacing w:before="240" w:after="360" w:line="240" w:lineRule="atLeast"/>
      <w:outlineLvl w:val="2"/>
    </w:pPr>
    <w:rPr>
      <w:rFonts w:ascii="Lucida Sans Unicode" w:hAnsi="Lucida Sans Unicode"/>
      <w:spacing w:val="10"/>
      <w:sz w:val="20"/>
      <w:szCs w:val="20"/>
    </w:rPr>
  </w:style>
  <w:style w:type="character" w:customStyle="1" w:styleId="ab">
    <w:name w:val="Колонтитул_"/>
    <w:link w:val="15"/>
    <w:uiPriority w:val="99"/>
    <w:rsid w:val="00717B80"/>
    <w:rPr>
      <w:sz w:val="18"/>
      <w:szCs w:val="18"/>
      <w:shd w:val="clear" w:color="auto" w:fill="FFFFFF"/>
    </w:rPr>
  </w:style>
  <w:style w:type="character" w:customStyle="1" w:styleId="20">
    <w:name w:val="Основной текст (2)_"/>
    <w:link w:val="21"/>
    <w:uiPriority w:val="99"/>
    <w:rsid w:val="00717B80"/>
    <w:rPr>
      <w:b/>
      <w:bCs/>
      <w:sz w:val="22"/>
      <w:szCs w:val="22"/>
      <w:shd w:val="clear" w:color="auto" w:fill="FFFFFF"/>
    </w:rPr>
  </w:style>
  <w:style w:type="character" w:customStyle="1" w:styleId="11pt1">
    <w:name w:val="Колонтитул + 11 pt1"/>
    <w:uiPriority w:val="99"/>
    <w:rsid w:val="00717B80"/>
    <w:rPr>
      <w:sz w:val="22"/>
      <w:szCs w:val="22"/>
      <w:shd w:val="clear" w:color="auto" w:fill="FFFFFF"/>
    </w:rPr>
  </w:style>
  <w:style w:type="character" w:customStyle="1" w:styleId="5">
    <w:name w:val="Заголовок №5_"/>
    <w:link w:val="50"/>
    <w:uiPriority w:val="99"/>
    <w:rsid w:val="00717B80"/>
    <w:rPr>
      <w:b/>
      <w:bCs/>
      <w:sz w:val="22"/>
      <w:szCs w:val="22"/>
      <w:shd w:val="clear" w:color="auto" w:fill="FFFFFF"/>
    </w:rPr>
  </w:style>
  <w:style w:type="character" w:customStyle="1" w:styleId="ac">
    <w:name w:val="Колонтитул"/>
    <w:uiPriority w:val="99"/>
    <w:rsid w:val="00717B80"/>
    <w:rPr>
      <w:sz w:val="18"/>
      <w:szCs w:val="18"/>
      <w:shd w:val="clear" w:color="auto" w:fill="FFFFFF"/>
    </w:rPr>
  </w:style>
  <w:style w:type="character" w:customStyle="1" w:styleId="16">
    <w:name w:val="Основной текст + Курсив1"/>
    <w:uiPriority w:val="99"/>
    <w:rsid w:val="00717B80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41">
    <w:name w:val="Основной текст (4)_"/>
    <w:link w:val="410"/>
    <w:uiPriority w:val="99"/>
    <w:rsid w:val="00717B80"/>
    <w:rPr>
      <w:sz w:val="22"/>
      <w:szCs w:val="22"/>
      <w:shd w:val="clear" w:color="auto" w:fill="FFFFFF"/>
    </w:rPr>
  </w:style>
  <w:style w:type="character" w:customStyle="1" w:styleId="110">
    <w:name w:val="Колонтитул + 11"/>
    <w:aliases w:val="5 pt2"/>
    <w:uiPriority w:val="99"/>
    <w:rsid w:val="00717B80"/>
    <w:rPr>
      <w:sz w:val="23"/>
      <w:szCs w:val="23"/>
      <w:shd w:val="clear" w:color="auto" w:fill="FFFFFF"/>
    </w:rPr>
  </w:style>
  <w:style w:type="character" w:customStyle="1" w:styleId="111">
    <w:name w:val="Колонтитул + 111"/>
    <w:aliases w:val="5 pt1"/>
    <w:uiPriority w:val="99"/>
    <w:rsid w:val="00717B80"/>
    <w:rPr>
      <w:noProof/>
      <w:sz w:val="23"/>
      <w:szCs w:val="23"/>
      <w:shd w:val="clear" w:color="auto" w:fill="FFFFFF"/>
    </w:rPr>
  </w:style>
  <w:style w:type="character" w:customStyle="1" w:styleId="42">
    <w:name w:val="Заголовок №4_"/>
    <w:link w:val="43"/>
    <w:uiPriority w:val="99"/>
    <w:rsid w:val="00717B80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717B80"/>
    <w:rPr>
      <w:b w:val="0"/>
      <w:bCs w:val="0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717B80"/>
    <w:rPr>
      <w:rFonts w:ascii="Lucida Sans Unicode" w:hAnsi="Lucida Sans Unicode" w:cs="Lucida Sans Unicode"/>
      <w:spacing w:val="-10"/>
      <w:sz w:val="19"/>
      <w:szCs w:val="19"/>
      <w:shd w:val="clear" w:color="auto" w:fill="FFFFFF"/>
    </w:rPr>
  </w:style>
  <w:style w:type="character" w:customStyle="1" w:styleId="ad">
    <w:name w:val="Подпись к таблице_"/>
    <w:link w:val="ae"/>
    <w:uiPriority w:val="99"/>
    <w:rsid w:val="00717B80"/>
    <w:rPr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717B80"/>
    <w:rPr>
      <w:rFonts w:ascii="Century Schoolbook" w:hAnsi="Century Schoolbook" w:cs="Century Schoolbook"/>
      <w:shd w:val="clear" w:color="auto" w:fill="FFFFFF"/>
    </w:rPr>
  </w:style>
  <w:style w:type="character" w:customStyle="1" w:styleId="17">
    <w:name w:val="Заголовок №1_"/>
    <w:link w:val="18"/>
    <w:uiPriority w:val="99"/>
    <w:rsid w:val="00717B80"/>
    <w:rPr>
      <w:rFonts w:ascii="Franklin Gothic Heavy" w:hAnsi="Franklin Gothic Heavy" w:cs="Franklin Gothic Heavy"/>
      <w:sz w:val="31"/>
      <w:szCs w:val="31"/>
      <w:shd w:val="clear" w:color="auto" w:fill="FFFFFF"/>
    </w:rPr>
  </w:style>
  <w:style w:type="character" w:customStyle="1" w:styleId="Exact">
    <w:name w:val="Основной текст Exact"/>
    <w:uiPriority w:val="99"/>
    <w:rsid w:val="00717B80"/>
    <w:rPr>
      <w:rFonts w:ascii="Times New Roman" w:hAnsi="Times New Roman" w:cs="Times New Roman"/>
      <w:spacing w:val="6"/>
      <w:sz w:val="21"/>
      <w:szCs w:val="21"/>
      <w:u w:val="none"/>
    </w:rPr>
  </w:style>
  <w:style w:type="character" w:customStyle="1" w:styleId="8Exact">
    <w:name w:val="Основной текст (8) Exact"/>
    <w:link w:val="8"/>
    <w:uiPriority w:val="99"/>
    <w:rsid w:val="00717B80"/>
    <w:rPr>
      <w:spacing w:val="5"/>
      <w:sz w:val="21"/>
      <w:szCs w:val="21"/>
      <w:shd w:val="clear" w:color="auto" w:fill="FFFFFF"/>
    </w:rPr>
  </w:style>
  <w:style w:type="character" w:customStyle="1" w:styleId="9Exact">
    <w:name w:val="Основной текст (9) Exact"/>
    <w:link w:val="9"/>
    <w:uiPriority w:val="99"/>
    <w:rsid w:val="00717B80"/>
    <w:rPr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717B80"/>
    <w:rPr>
      <w:sz w:val="23"/>
      <w:szCs w:val="23"/>
      <w:shd w:val="clear" w:color="auto" w:fill="FFFFFF"/>
    </w:rPr>
  </w:style>
  <w:style w:type="character" w:customStyle="1" w:styleId="37">
    <w:name w:val="Основной текст (3) + Полужирный"/>
    <w:aliases w:val="Не курсив"/>
    <w:uiPriority w:val="99"/>
    <w:rsid w:val="00717B80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717B80"/>
    <w:rPr>
      <w:b w:val="0"/>
      <w:bCs w:val="0"/>
      <w:i/>
      <w:iCs/>
      <w:sz w:val="22"/>
      <w:szCs w:val="22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717B80"/>
    <w:rPr>
      <w:rFonts w:ascii="Times New Roman" w:hAnsi="Times New Roman" w:cs="Times New Roman"/>
      <w:i/>
      <w:iCs/>
      <w:spacing w:val="20"/>
      <w:sz w:val="22"/>
      <w:szCs w:val="22"/>
      <w:u w:val="none"/>
      <w:shd w:val="clear" w:color="auto" w:fill="FFFFFF"/>
    </w:rPr>
  </w:style>
  <w:style w:type="character" w:customStyle="1" w:styleId="311">
    <w:name w:val="Основной текст (3) + Не курсив1"/>
    <w:aliases w:val="Интервал 0 pt Exact"/>
    <w:uiPriority w:val="99"/>
    <w:rsid w:val="00717B80"/>
    <w:rPr>
      <w:rFonts w:ascii="Times New Roman" w:hAnsi="Times New Roman" w:cs="Times New Roman"/>
      <w:i w:val="0"/>
      <w:iCs w:val="0"/>
      <w:spacing w:val="6"/>
      <w:sz w:val="21"/>
      <w:szCs w:val="21"/>
      <w:u w:val="none"/>
      <w:shd w:val="clear" w:color="auto" w:fill="FFFFFF"/>
    </w:rPr>
  </w:style>
  <w:style w:type="paragraph" w:customStyle="1" w:styleId="15">
    <w:name w:val="Колонтитул1"/>
    <w:basedOn w:val="a"/>
    <w:link w:val="ab"/>
    <w:uiPriority w:val="99"/>
    <w:rsid w:val="00717B80"/>
    <w:pPr>
      <w:widowControl w:val="0"/>
      <w:shd w:val="clear" w:color="auto" w:fill="FFFFFF"/>
      <w:spacing w:line="227" w:lineRule="exact"/>
      <w:jc w:val="right"/>
    </w:pPr>
    <w:rPr>
      <w:sz w:val="18"/>
      <w:szCs w:val="18"/>
    </w:rPr>
  </w:style>
  <w:style w:type="paragraph" w:customStyle="1" w:styleId="21">
    <w:name w:val="Основной текст (2)"/>
    <w:basedOn w:val="a"/>
    <w:link w:val="20"/>
    <w:uiPriority w:val="99"/>
    <w:rsid w:val="00717B80"/>
    <w:pPr>
      <w:widowControl w:val="0"/>
      <w:shd w:val="clear" w:color="auto" w:fill="FFFFFF"/>
      <w:spacing w:before="240" w:after="240" w:line="274" w:lineRule="exact"/>
      <w:ind w:hanging="620"/>
    </w:pPr>
    <w:rPr>
      <w:b/>
      <w:bCs/>
      <w:sz w:val="22"/>
      <w:szCs w:val="22"/>
    </w:rPr>
  </w:style>
  <w:style w:type="paragraph" w:customStyle="1" w:styleId="50">
    <w:name w:val="Заголовок №5"/>
    <w:basedOn w:val="a"/>
    <w:link w:val="5"/>
    <w:uiPriority w:val="99"/>
    <w:rsid w:val="00717B80"/>
    <w:pPr>
      <w:widowControl w:val="0"/>
      <w:shd w:val="clear" w:color="auto" w:fill="FFFFFF"/>
      <w:spacing w:before="180" w:after="360" w:line="240" w:lineRule="atLeast"/>
      <w:jc w:val="both"/>
      <w:outlineLvl w:val="4"/>
    </w:pPr>
    <w:rPr>
      <w:b/>
      <w:bCs/>
      <w:sz w:val="22"/>
      <w:szCs w:val="22"/>
    </w:rPr>
  </w:style>
  <w:style w:type="paragraph" w:customStyle="1" w:styleId="410">
    <w:name w:val="Основной текст (4)1"/>
    <w:basedOn w:val="a"/>
    <w:link w:val="41"/>
    <w:uiPriority w:val="99"/>
    <w:rsid w:val="00717B80"/>
    <w:pPr>
      <w:widowControl w:val="0"/>
      <w:shd w:val="clear" w:color="auto" w:fill="FFFFFF"/>
      <w:spacing w:before="180" w:after="60" w:line="274" w:lineRule="exact"/>
      <w:ind w:firstLine="840"/>
      <w:jc w:val="both"/>
    </w:pPr>
    <w:rPr>
      <w:sz w:val="22"/>
      <w:szCs w:val="22"/>
    </w:rPr>
  </w:style>
  <w:style w:type="paragraph" w:customStyle="1" w:styleId="43">
    <w:name w:val="Заголовок №4"/>
    <w:basedOn w:val="a"/>
    <w:link w:val="42"/>
    <w:uiPriority w:val="99"/>
    <w:rsid w:val="00717B80"/>
    <w:pPr>
      <w:widowControl w:val="0"/>
      <w:shd w:val="clear" w:color="auto" w:fill="FFFFFF"/>
      <w:spacing w:before="300" w:after="180" w:line="240" w:lineRule="atLeast"/>
      <w:ind w:hanging="2000"/>
      <w:jc w:val="both"/>
      <w:outlineLvl w:val="3"/>
    </w:pPr>
    <w:rPr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uiPriority w:val="99"/>
    <w:rsid w:val="00717B80"/>
    <w:pPr>
      <w:widowControl w:val="0"/>
      <w:shd w:val="clear" w:color="auto" w:fill="FFFFFF"/>
      <w:spacing w:before="900" w:line="240" w:lineRule="atLeast"/>
      <w:jc w:val="both"/>
    </w:pPr>
    <w:rPr>
      <w:rFonts w:ascii="Lucida Sans Unicode" w:hAnsi="Lucida Sans Unicode"/>
      <w:spacing w:val="-10"/>
      <w:sz w:val="19"/>
      <w:szCs w:val="19"/>
    </w:rPr>
  </w:style>
  <w:style w:type="paragraph" w:customStyle="1" w:styleId="ae">
    <w:name w:val="Подпись к таблице"/>
    <w:basedOn w:val="a"/>
    <w:link w:val="ad"/>
    <w:uiPriority w:val="99"/>
    <w:rsid w:val="00717B80"/>
    <w:pPr>
      <w:widowControl w:val="0"/>
      <w:shd w:val="clear" w:color="auto" w:fill="FFFFFF"/>
      <w:spacing w:line="240" w:lineRule="atLeast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17B80"/>
    <w:pPr>
      <w:widowControl w:val="0"/>
      <w:shd w:val="clear" w:color="auto" w:fill="FFFFFF"/>
      <w:spacing w:line="270" w:lineRule="exact"/>
      <w:jc w:val="both"/>
    </w:pPr>
    <w:rPr>
      <w:rFonts w:ascii="Century Schoolbook" w:hAnsi="Century Schoolbook"/>
      <w:sz w:val="20"/>
      <w:szCs w:val="20"/>
    </w:rPr>
  </w:style>
  <w:style w:type="paragraph" w:customStyle="1" w:styleId="18">
    <w:name w:val="Заголовок №1"/>
    <w:basedOn w:val="a"/>
    <w:link w:val="17"/>
    <w:uiPriority w:val="99"/>
    <w:rsid w:val="00717B80"/>
    <w:pPr>
      <w:widowControl w:val="0"/>
      <w:shd w:val="clear" w:color="auto" w:fill="FFFFFF"/>
      <w:spacing w:line="270" w:lineRule="exact"/>
      <w:jc w:val="both"/>
      <w:outlineLvl w:val="0"/>
    </w:pPr>
    <w:rPr>
      <w:rFonts w:ascii="Franklin Gothic Heavy" w:hAnsi="Franklin Gothic Heavy"/>
      <w:sz w:val="31"/>
      <w:szCs w:val="31"/>
    </w:rPr>
  </w:style>
  <w:style w:type="paragraph" w:customStyle="1" w:styleId="8">
    <w:name w:val="Основной текст (8)"/>
    <w:basedOn w:val="a"/>
    <w:link w:val="8Exact"/>
    <w:uiPriority w:val="99"/>
    <w:rsid w:val="00717B80"/>
    <w:pPr>
      <w:widowControl w:val="0"/>
      <w:shd w:val="clear" w:color="auto" w:fill="FFFFFF"/>
      <w:spacing w:line="240" w:lineRule="atLeast"/>
    </w:pPr>
    <w:rPr>
      <w:spacing w:val="5"/>
      <w:sz w:val="21"/>
      <w:szCs w:val="21"/>
    </w:rPr>
  </w:style>
  <w:style w:type="paragraph" w:customStyle="1" w:styleId="9">
    <w:name w:val="Основной текст (9)"/>
    <w:basedOn w:val="a"/>
    <w:link w:val="9Exact"/>
    <w:uiPriority w:val="99"/>
    <w:rsid w:val="00717B80"/>
    <w:pPr>
      <w:widowControl w:val="0"/>
      <w:shd w:val="clear" w:color="auto" w:fill="FFFFFF"/>
      <w:spacing w:line="240" w:lineRule="atLeast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rsid w:val="00717B80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f">
    <w:name w:val="List Paragraph"/>
    <w:basedOn w:val="a"/>
    <w:uiPriority w:val="34"/>
    <w:qFormat/>
    <w:rsid w:val="00BE7A94"/>
    <w:pPr>
      <w:ind w:left="720"/>
      <w:contextualSpacing/>
    </w:pPr>
  </w:style>
  <w:style w:type="paragraph" w:styleId="af0">
    <w:name w:val="footnote text"/>
    <w:basedOn w:val="a"/>
    <w:link w:val="af1"/>
    <w:rsid w:val="00715A8B"/>
    <w:rPr>
      <w:rFonts w:ascii="School" w:hAnsi="School"/>
      <w:sz w:val="20"/>
      <w:szCs w:val="20"/>
    </w:rPr>
  </w:style>
  <w:style w:type="character" w:customStyle="1" w:styleId="af1">
    <w:name w:val="Текст сноски Знак"/>
    <w:link w:val="af0"/>
    <w:rsid w:val="00715A8B"/>
    <w:rPr>
      <w:rFonts w:ascii="School" w:hAnsi="School" w:cs="School"/>
    </w:rPr>
  </w:style>
  <w:style w:type="paragraph" w:customStyle="1" w:styleId="19">
    <w:name w:val="Без интервала1"/>
    <w:rsid w:val="00715A8B"/>
  </w:style>
  <w:style w:type="character" w:customStyle="1" w:styleId="40">
    <w:name w:val="Заголовок 4 Знак"/>
    <w:link w:val="4"/>
    <w:semiHidden/>
    <w:rsid w:val="00231C7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A773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Нормальный"/>
    <w:uiPriority w:val="99"/>
    <w:rsid w:val="0007008C"/>
  </w:style>
  <w:style w:type="paragraph" w:customStyle="1" w:styleId="af3">
    <w:name w:val="С отступом"/>
    <w:basedOn w:val="a"/>
    <w:rsid w:val="00EF5EF4"/>
    <w:pPr>
      <w:ind w:firstLine="567"/>
      <w:jc w:val="both"/>
    </w:pPr>
    <w:rPr>
      <w:szCs w:val="20"/>
    </w:rPr>
  </w:style>
  <w:style w:type="paragraph" w:customStyle="1" w:styleId="1a">
    <w:name w:val="Отчет.Заголовок 1"/>
    <w:basedOn w:val="a"/>
    <w:next w:val="a"/>
    <w:autoRedefine/>
    <w:qFormat/>
    <w:rsid w:val="00AC4E62"/>
    <w:pPr>
      <w:tabs>
        <w:tab w:val="left" w:pos="567"/>
      </w:tabs>
      <w:spacing w:before="120" w:after="120" w:line="360" w:lineRule="auto"/>
      <w:jc w:val="center"/>
      <w:outlineLvl w:val="0"/>
    </w:pPr>
    <w:rPr>
      <w:rFonts w:eastAsia="TimesNewRoman"/>
      <w:szCs w:val="22"/>
      <w:lang w:val="en-US"/>
    </w:rPr>
  </w:style>
  <w:style w:type="table" w:styleId="af4">
    <w:name w:val="Table Grid"/>
    <w:basedOn w:val="a1"/>
    <w:uiPriority w:val="39"/>
    <w:rsid w:val="001F24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6A24-38AC-4CC6-B2F2-5BB08EA8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договра</vt:lpstr>
    </vt:vector>
  </TitlesOfParts>
  <Company/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договра</dc:title>
  <dc:creator>Лощилов А.Г.</dc:creator>
  <cp:lastModifiedBy>Учетная запись Майкрософт</cp:lastModifiedBy>
  <cp:revision>2</cp:revision>
  <cp:lastPrinted>2020-12-12T13:13:00Z</cp:lastPrinted>
  <dcterms:created xsi:type="dcterms:W3CDTF">2025-07-05T06:56:00Z</dcterms:created>
  <dcterms:modified xsi:type="dcterms:W3CDTF">2025-07-05T06:56:00Z</dcterms:modified>
</cp:coreProperties>
</file>