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B84A" w14:textId="77777777" w:rsidR="00E81FF8" w:rsidRDefault="00E81FF8" w:rsidP="00E81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14:paraId="3D069D90" w14:textId="77777777" w:rsidR="00E81FF8" w:rsidRPr="008219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гр. </w:t>
      </w:r>
      <w:commentRangeStart w:id="0"/>
      <w:r w:rsidRPr="008219F8">
        <w:rPr>
          <w:rFonts w:ascii="Times New Roman" w:hAnsi="Times New Roman" w:cs="Times New Roman"/>
          <w:i/>
          <w:sz w:val="24"/>
          <w:szCs w:val="24"/>
        </w:rPr>
        <w:t>000</w:t>
      </w:r>
    </w:p>
    <w:p w14:paraId="41D77D60" w14:textId="77777777" w:rsidR="00E81FF8" w:rsidRPr="008219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9F8">
        <w:rPr>
          <w:rFonts w:ascii="Times New Roman" w:hAnsi="Times New Roman" w:cs="Times New Roman"/>
          <w:i/>
          <w:sz w:val="24"/>
          <w:szCs w:val="24"/>
        </w:rPr>
        <w:t xml:space="preserve">Иванова Ивана Ивановича </w:t>
      </w:r>
      <w:commentRangeEnd w:id="0"/>
      <w:r w:rsidR="008219F8" w:rsidRPr="008219F8">
        <w:rPr>
          <w:rStyle w:val="a5"/>
        </w:rPr>
        <w:commentReference w:id="0"/>
      </w:r>
    </w:p>
    <w:p w14:paraId="02F1911D" w14:textId="77777777" w:rsidR="00E81F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58B2B8" w14:textId="77777777" w:rsidR="00E81FF8" w:rsidRDefault="00E81FF8" w:rsidP="00E81F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Анкета участника конкурса</w:t>
      </w:r>
    </w:p>
    <w:p w14:paraId="4DCD04A0" w14:textId="77777777" w:rsidR="00E81FF8" w:rsidRDefault="00E81FF8" w:rsidP="00E81F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«Лучшие выпускники ТУСУР»</w:t>
      </w:r>
    </w:p>
    <w:p w14:paraId="4D375F68" w14:textId="77777777" w:rsidR="00E81FF8" w:rsidRDefault="00E81FF8" w:rsidP="00E81F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E81FF8" w14:paraId="7B99B927" w14:textId="77777777" w:rsidTr="00E81FF8">
        <w:tc>
          <w:tcPr>
            <w:tcW w:w="4394" w:type="dxa"/>
            <w:hideMark/>
          </w:tcPr>
          <w:p w14:paraId="6053FBE9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3FF66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09DABE9B" w14:textId="77777777" w:rsidTr="00E81FF8">
        <w:tc>
          <w:tcPr>
            <w:tcW w:w="4394" w:type="dxa"/>
            <w:hideMark/>
          </w:tcPr>
          <w:p w14:paraId="536109D9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3AD43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3ED2D15A" w14:textId="77777777" w:rsidTr="00E81FF8">
        <w:tc>
          <w:tcPr>
            <w:tcW w:w="4394" w:type="dxa"/>
            <w:hideMark/>
          </w:tcPr>
          <w:p w14:paraId="27CEFCED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направление подготовки/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9E7EA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6F5524AB" w14:textId="77777777" w:rsidTr="00E81FF8">
        <w:tc>
          <w:tcPr>
            <w:tcW w:w="4394" w:type="dxa"/>
            <w:hideMark/>
          </w:tcPr>
          <w:p w14:paraId="38B63F44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Курс, уровень подготовки (бакалавриат,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 магистратура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D7D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490D110A" w14:textId="77777777" w:rsidTr="00E81FF8">
        <w:tc>
          <w:tcPr>
            <w:tcW w:w="4394" w:type="dxa"/>
            <w:hideMark/>
          </w:tcPr>
          <w:p w14:paraId="306CB9B8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D9C96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0D39827B" w14:textId="77777777" w:rsidTr="00E81FF8">
        <w:tc>
          <w:tcPr>
            <w:tcW w:w="4394" w:type="dxa"/>
            <w:hideMark/>
          </w:tcPr>
          <w:p w14:paraId="155391B7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9CE3B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673F48B0" w14:textId="77777777" w:rsidTr="00E81FF8">
        <w:tc>
          <w:tcPr>
            <w:tcW w:w="4394" w:type="dxa"/>
            <w:hideMark/>
          </w:tcPr>
          <w:p w14:paraId="724F626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(тренинги, курсы, получение 2-го высшего образования и т.п.)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F7D4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831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F11B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46467" w14:textId="77777777" w:rsidR="00E81FF8" w:rsidRDefault="00E81FF8" w:rsidP="00E81F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C1C7C70" w14:textId="77777777" w:rsidR="00E81FF8" w:rsidRDefault="00E81FF8" w:rsidP="00E81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анкете участника прилагаются документы, подтверждающие достижения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общественной, культурно-творческой, спортивной, учебной, научно-исследовательской и профессиональной деятельности.</w:t>
      </w:r>
    </w:p>
    <w:p w14:paraId="7BDEB74B" w14:textId="77777777" w:rsidR="00E81FF8" w:rsidRDefault="00E81FF8" w:rsidP="00E81F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2AAA97" w14:textId="77777777" w:rsidR="00E81FF8" w:rsidRDefault="00E81FF8" w:rsidP="00E81F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к анкете </w:t>
      </w:r>
      <w:commentRangeStart w:id="1"/>
      <w:r w:rsidRPr="0082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(заполняется на основании приложенных документов):</w:t>
      </w:r>
      <w:commentRangeEnd w:id="1"/>
      <w:r w:rsidR="008219F8" w:rsidRPr="008219F8">
        <w:rPr>
          <w:rStyle w:val="a5"/>
        </w:rPr>
        <w:commentReference w:id="1"/>
      </w:r>
    </w:p>
    <w:p w14:paraId="41DF1D86" w14:textId="77777777" w:rsidR="00E81FF8" w:rsidRDefault="00E81FF8" w:rsidP="00E81F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зачетная книжка (за весь период обучения – сессии, курсовые работы, прохождение практик), либо скриншот журнала успеваемости из личного кабинета студента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копию диплома, либо иной подтверждающий документ с официального ресурса.</w:t>
      </w:r>
    </w:p>
    <w:p w14:paraId="277C8023" w14:textId="77777777" w:rsidR="00E81FF8" w:rsidRDefault="00E81FF8" w:rsidP="00E81F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Пакет документов (заверенные списки или копии подтверждающих документов по номинации).</w:t>
      </w:r>
    </w:p>
    <w:p w14:paraId="6E4C8C1D" w14:textId="77777777" w:rsidR="00E81FF8" w:rsidRDefault="00E81FF8" w:rsidP="00E81F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обработку персональных данных.</w:t>
      </w:r>
    </w:p>
    <w:p w14:paraId="09A826BB" w14:textId="77777777" w:rsidR="00E81FF8" w:rsidRDefault="00E81FF8" w:rsidP="00E81F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передачу персональных данных.</w:t>
      </w:r>
    </w:p>
    <w:p w14:paraId="12E28085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6924B8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B2555F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821600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92B479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2261D1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0F834A" w14:textId="77777777" w:rsidR="00E81FF8" w:rsidRDefault="00E81FF8" w:rsidP="00E8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__________20__ г. _______________________</w:t>
      </w:r>
    </w:p>
    <w:p w14:paraId="5A2C8B18" w14:textId="77777777" w:rsidR="00E81FF8" w:rsidRDefault="00E81FF8" w:rsidP="00E81FF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(подпись участника)</w:t>
      </w:r>
    </w:p>
    <w:p w14:paraId="79E0F00E" w14:textId="77777777" w:rsidR="00E81FF8" w:rsidRDefault="00E81FF8">
      <w:pPr>
        <w:rPr>
          <w:rFonts w:ascii="Times New Roman" w:eastAsia="Calibri" w:hAnsi="Times New Roman" w:cs="Times New Roman"/>
          <w:sz w:val="24"/>
          <w:szCs w:val="24"/>
        </w:rPr>
      </w:pPr>
    </w:p>
    <w:p w14:paraId="45664F35" w14:textId="77777777" w:rsidR="00E81FF8" w:rsidRDefault="00E81FF8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9837E" w14:textId="77777777" w:rsidR="00E81FF8" w:rsidRDefault="00E81FF8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62713" w14:textId="77777777" w:rsidR="00E81FF8" w:rsidRDefault="00E81FF8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60DD8" w14:textId="77777777" w:rsidR="003D6AA2" w:rsidRPr="003D6AA2" w:rsidRDefault="003D6AA2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A2">
        <w:rPr>
          <w:rFonts w:ascii="Times New Roman" w:eastAsia="Calibri" w:hAnsi="Times New Roman" w:cs="Times New Roman"/>
          <w:sz w:val="24"/>
          <w:szCs w:val="24"/>
        </w:rPr>
        <w:lastRenderedPageBreak/>
        <w:t>Для удобного оформления конкурсных материалов предлагаем вам формы для заполнения.</w:t>
      </w:r>
    </w:p>
    <w:p w14:paraId="40CE0C48" w14:textId="77777777" w:rsidR="003D6AA2" w:rsidRDefault="003D6AA2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A06D0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для заполнения достижений в научной </w:t>
      </w:r>
      <w:r w:rsidR="00D50143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3B3900B7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F8A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7324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F608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7575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3902582B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606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9FB" w14:textId="77777777" w:rsidR="00D50143" w:rsidRDefault="00D50143" w:rsidP="00A642D7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A5B1" w14:textId="77777777" w:rsidR="00D50143" w:rsidRDefault="00D50143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За доклад «Тема доклада» на Всероссийской научно-технической конференции «Научная сессия ТУСУР», Томск, май,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6A64" w14:textId="77777777" w:rsid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D50143" w14:paraId="358128E4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3B4B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5A2" w14:textId="77777777" w:rsidR="00D50143" w:rsidRDefault="00D50143" w:rsidP="00A642D7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Публикация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C70" w14:textId="77777777" w:rsidR="00D50143" w:rsidRDefault="00D50143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Гриднева В.И.,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Сошникова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Батухтина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Т.В. Действие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ширинской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минеральной воды разной температуры на функциональную активность желудка // Материалы докладов Всероссийской научно-технической конференции студентов, аспирантов и молодых ученых «Научная сессия ТУСУР-2016», Томск, 4-7 мая 2015 г. - Томск: Из-во «В-Спектр», 2016. Ч.4 - с. 137-139.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96CE" w14:textId="77777777" w:rsid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D50143" w14:paraId="57388861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451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7D3" w14:textId="77777777" w:rsidR="00D50143" w:rsidRPr="00D50143" w:rsidRDefault="00D50143" w:rsidP="00A642D7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Патент на изобретение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FAC" w14:textId="77777777" w:rsidR="00D50143" w:rsidRPr="00D50143" w:rsidRDefault="00D50143" w:rsidP="00D5014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Н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омер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, «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»,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выдачи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10A" w14:textId="77777777" w:rsidR="00D50143" w:rsidRP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Патент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изобретение</w:t>
            </w:r>
            <w:proofErr w:type="spellEnd"/>
          </w:p>
        </w:tc>
      </w:tr>
      <w:tr w:rsidR="00D50143" w14:paraId="779AA466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2DF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27D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834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815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7CCB879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4CB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D6A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1CC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1C3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8718020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4CFB94" w14:textId="77777777" w:rsidR="000F2CF1" w:rsidRDefault="000F2CF1" w:rsidP="000F2C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2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055C4033" w14:textId="77777777" w:rsidR="000F2CF1" w:rsidRDefault="000F2CF1" w:rsidP="000F2C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2"/>
      <w:r w:rsidR="00E81FF8">
        <w:rPr>
          <w:rStyle w:val="a5"/>
        </w:rPr>
        <w:commentReference w:id="2"/>
      </w:r>
    </w:p>
    <w:p w14:paraId="3F17996D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5CD95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общественной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1701"/>
        <w:gridCol w:w="1843"/>
        <w:gridCol w:w="1276"/>
      </w:tblGrid>
      <w:tr w:rsidR="007B4EE8" w:rsidRPr="007B4EE8" w14:paraId="4A604336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E94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EF7A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A87" w14:textId="77777777" w:rsidR="007B4EE8" w:rsidRPr="007B4EE8" w:rsidRDefault="007B4EE8" w:rsidP="00A64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Степень участия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 xml:space="preserve">(участник, </w:t>
            </w:r>
            <w:r w:rsidR="00C113DF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 xml:space="preserve">волонтер,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>организатор, руководитель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128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Результаты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347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Наличие подтверждающих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A08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Уровень</w:t>
            </w:r>
          </w:p>
        </w:tc>
      </w:tr>
      <w:tr w:rsidR="007B4EE8" w:rsidRPr="007B4EE8" w14:paraId="5D3A182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232" w14:textId="77777777" w:rsidR="007B4EE8" w:rsidRPr="00320512" w:rsidRDefault="00346FCC" w:rsidP="00346FCC">
            <w:pPr>
              <w:pStyle w:val="Default"/>
              <w:ind w:left="34" w:right="-108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Октябрь 2018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15E" w14:textId="77777777" w:rsidR="007B4EE8" w:rsidRPr="00320512" w:rsidRDefault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Кубок СОК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786" w14:textId="77777777" w:rsidR="007B4EE8" w:rsidRPr="00320512" w:rsidRDefault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Участник, хореограф постановщик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83F" w14:textId="77777777" w:rsidR="007B4EE8" w:rsidRPr="00320512" w:rsidRDefault="00346FCC" w:rsidP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2 место по </w:t>
            </w:r>
            <w:proofErr w:type="spellStart"/>
            <w:r>
              <w:rPr>
                <w:color w:val="E36C0A" w:themeColor="accent6" w:themeShade="BF"/>
                <w:sz w:val="18"/>
                <w:szCs w:val="18"/>
              </w:rPr>
              <w:t>черлидингу</w:t>
            </w:r>
            <w:proofErr w:type="spellEnd"/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E30" w14:textId="77777777" w:rsidR="007B4EE8" w:rsidRPr="00320512" w:rsidRDefault="00346FCC" w:rsidP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Грамота за 2 место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775" w14:textId="77777777" w:rsidR="007B4EE8" w:rsidRPr="00320512" w:rsidRDefault="007B4EE8" w:rsidP="007B4EE8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proofErr w:type="spellStart"/>
            <w:r w:rsidRPr="00320512">
              <w:rPr>
                <w:color w:val="E36C0A" w:themeColor="accent6" w:themeShade="BF"/>
                <w:sz w:val="18"/>
                <w:szCs w:val="18"/>
              </w:rPr>
              <w:t>Внутривузовский</w:t>
            </w:r>
            <w:proofErr w:type="spellEnd"/>
          </w:p>
          <w:p w14:paraId="1063BC43" w14:textId="77777777" w:rsidR="007B4EE8" w:rsidRPr="00320512" w:rsidRDefault="007B4EE8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4AEC7EDD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FE6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017" w14:textId="77777777" w:rsidR="007B4EE8" w:rsidRPr="007B4EE8" w:rsidRDefault="007B4EE8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B69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8CE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2A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B28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376CACE1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BC4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688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CCF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D08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7D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02B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49915C26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5EF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5A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93A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AE2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0C2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874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3CD6F791" w14:textId="77777777" w:rsidR="00D50143" w:rsidRDefault="00D50143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E443FA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3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5910A08A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3"/>
      <w:r w:rsidR="00E81FF8">
        <w:rPr>
          <w:rStyle w:val="a5"/>
        </w:rPr>
        <w:commentReference w:id="3"/>
      </w:r>
    </w:p>
    <w:p w14:paraId="6DEBBC5A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5A9F5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спортивной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40886C18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6C9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25C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484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C93A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2FE55E6F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D22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D814" w14:textId="77777777" w:rsidR="00D50143" w:rsidRPr="00C95FED" w:rsidRDefault="00C95FED" w:rsidP="00C95F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Значок ГТО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23B" w14:textId="77777777" w:rsidR="00D50143" w:rsidRDefault="00C95FED" w:rsidP="00C95FED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Указать выписку из сводного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88B" w14:textId="77777777" w:rsidR="00D50143" w:rsidRPr="00C95FED" w:rsidRDefault="00C95FED" w:rsidP="00C95F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ГТО </w:t>
            </w:r>
          </w:p>
        </w:tc>
      </w:tr>
      <w:tr w:rsidR="00D50143" w14:paraId="44B84B78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C2C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146" w14:textId="77777777" w:rsidR="00D50143" w:rsidRPr="00C95FED" w:rsidRDefault="00C95FED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Диплом I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A98" w14:textId="77777777" w:rsidR="00D50143" w:rsidRDefault="00C95FED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XV Открытый международный турнир Кубок ректора </w:t>
            </w:r>
            <w:proofErr w:type="spellStart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ТУСУРа</w:t>
            </w:r>
            <w:proofErr w:type="spellEnd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по боевому</w:t>
            </w:r>
            <w:proofErr w:type="gramEnd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дзю-дзютцу</w:t>
            </w:r>
            <w:proofErr w:type="spellEnd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«Содружество — 2022»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633" w14:textId="77777777" w:rsidR="00D50143" w:rsidRDefault="00C95FED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</w:t>
            </w: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еждународный</w:t>
            </w:r>
          </w:p>
        </w:tc>
      </w:tr>
      <w:tr w:rsidR="00D50143" w14:paraId="2371D6EA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55F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1FD" w14:textId="77777777" w:rsidR="00D50143" w:rsidRPr="00D50143" w:rsidRDefault="00C95FED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Мастер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714" w14:textId="77777777" w:rsidR="00D50143" w:rsidRPr="00C95FED" w:rsidRDefault="00C95FED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Описание документа подтверждающего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0F6" w14:textId="77777777" w:rsidR="00D50143" w:rsidRPr="00D50143" w:rsidRDefault="00C95FED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МС</w:t>
            </w:r>
          </w:p>
        </w:tc>
      </w:tr>
      <w:tr w:rsidR="00D50143" w14:paraId="76441864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5AA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F9D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03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E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45A6C55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9DA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E0C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1A2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46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90D9283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4"/>
    </w:p>
    <w:p w14:paraId="48BAA858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3BD9225E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4"/>
      <w:r w:rsidR="00E81FF8">
        <w:rPr>
          <w:rStyle w:val="a5"/>
        </w:rPr>
        <w:commentReference w:id="4"/>
      </w:r>
    </w:p>
    <w:p w14:paraId="1408474B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3C53D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учебной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1A45CC6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974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0E3F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7F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79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31C264AA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0EF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3D0" w14:textId="77777777" w:rsidR="00D50143" w:rsidRPr="0019790D" w:rsidRDefault="0019790D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C19" w14:textId="77777777" w:rsidR="00D50143" w:rsidRDefault="00264A73" w:rsidP="00264A73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Конкурс ГПО, тема проекта: «Название проекта»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D77" w14:textId="77777777" w:rsidR="00D50143" w:rsidRDefault="00CC36E3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ГПО</w:t>
            </w:r>
          </w:p>
        </w:tc>
      </w:tr>
      <w:tr w:rsidR="00D50143" w14:paraId="3CBAFA00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DB6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B53" w14:textId="77777777" w:rsid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Диплом III степени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, </w:t>
            </w:r>
          </w:p>
          <w:p w14:paraId="35687F70" w14:textId="77777777" w:rsidR="00D50143" w:rsidRPr="00CC36E3" w:rsidRDefault="00CC36E3" w:rsidP="00264A73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личное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ED4" w14:textId="77777777" w:rsidR="00CC36E3" w:rsidRDefault="00CC36E3" w:rsidP="00264A73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Открытая региональная олимпиада по истории</w:t>
            </w: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(указываете описание и название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4E7" w14:textId="77777777" w:rsidR="00D50143" w:rsidRDefault="00CC36E3" w:rsidP="00264A73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Региональный</w:t>
            </w:r>
          </w:p>
        </w:tc>
      </w:tr>
      <w:tr w:rsidR="00D50143" w14:paraId="5538E99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1CC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A1C" w14:textId="77777777" w:rsid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Диплом, </w:t>
            </w:r>
          </w:p>
          <w:p w14:paraId="6243C655" w14:textId="77777777" w:rsidR="00D50143" w:rsidRPr="00D5014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у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частие в команде, занявшей 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3A1" w14:textId="77777777" w:rsidR="00D50143" w:rsidRP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Открытая региональная олимпиада по истории</w:t>
            </w: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(указываете описание и название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EC8" w14:textId="77777777" w:rsidR="00D50143" w:rsidRPr="00D50143" w:rsidRDefault="00CC36E3" w:rsidP="00264A73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Региональный</w:t>
            </w:r>
          </w:p>
        </w:tc>
      </w:tr>
      <w:tr w:rsidR="00D50143" w14:paraId="776E2411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B8C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B5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5BB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D0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3EC0A423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7CD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56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C4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CE1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C67FF62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D3403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5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21810FAA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5"/>
      <w:r w:rsidR="00E81FF8">
        <w:rPr>
          <w:rStyle w:val="a5"/>
        </w:rPr>
        <w:commentReference w:id="5"/>
      </w:r>
    </w:p>
    <w:p w14:paraId="6F42A58D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D60649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культурно-творческой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1701"/>
        <w:gridCol w:w="1843"/>
        <w:gridCol w:w="1276"/>
      </w:tblGrid>
      <w:tr w:rsidR="00320512" w:rsidRPr="007B4EE8" w14:paraId="1C44A89C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064C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5B1D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48A4" w14:textId="77777777" w:rsidR="00320512" w:rsidRPr="007B4EE8" w:rsidRDefault="00320512" w:rsidP="00C506A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Степень участия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>(участник, организатор, руководитель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500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Результаты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0A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Наличие подтверждающих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64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Уровень</w:t>
            </w:r>
          </w:p>
        </w:tc>
      </w:tr>
      <w:tr w:rsidR="00320512" w:rsidRPr="007B4EE8" w14:paraId="283557C3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897" w14:textId="77777777" w:rsidR="00320512" w:rsidRPr="00320512" w:rsidRDefault="00320512" w:rsidP="00C506A4">
            <w:pPr>
              <w:pStyle w:val="Default"/>
              <w:ind w:left="-108" w:right="-108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12.02.2018-17.03.2018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A03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Смотр-конкурс художественной самодеятельности «Студенческая весна ТУСУР 2018»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E90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Участник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A00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Работа со спонсорами, 1 место в общекомандном зачете, «Гамбургский счет»,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AFA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Благодарственное письмо, диплом 1 степени в общекомандном зачете, диплом «Гамбургский счет», диплом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EA8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proofErr w:type="spellStart"/>
            <w:r w:rsidRPr="00320512">
              <w:rPr>
                <w:color w:val="E36C0A" w:themeColor="accent6" w:themeShade="BF"/>
                <w:sz w:val="18"/>
                <w:szCs w:val="18"/>
              </w:rPr>
              <w:t>Внутривузовский</w:t>
            </w:r>
            <w:proofErr w:type="spellEnd"/>
          </w:p>
          <w:p w14:paraId="33644199" w14:textId="77777777" w:rsidR="00320512" w:rsidRPr="00320512" w:rsidRDefault="00320512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718549E9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AC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A27" w14:textId="77777777" w:rsidR="00320512" w:rsidRPr="007B4EE8" w:rsidRDefault="00320512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70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182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1F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C8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273FD6AB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2F6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D3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DED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9DB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AAB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03C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392994B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2CA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2F6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09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56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C12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333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20512" w:rsidRPr="007B4EE8" w14:paraId="1D3ECA0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2D7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FD9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515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E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B4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1F9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1A63B43" w14:textId="77777777" w:rsidR="00320512" w:rsidRDefault="00320512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C3249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6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5D61F628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6"/>
      <w:r w:rsidR="00E81FF8">
        <w:rPr>
          <w:rStyle w:val="a5"/>
        </w:rPr>
        <w:commentReference w:id="6"/>
      </w:r>
    </w:p>
    <w:p w14:paraId="122D4775" w14:textId="77777777" w:rsidR="00E73C02" w:rsidRDefault="00E73C02" w:rsidP="00E73C0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0EB2" w14:textId="77777777" w:rsidR="00E73C02" w:rsidRPr="00E73C02" w:rsidRDefault="00E73C02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*В таблицах представлены пример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ы</w:t>
      </w: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для </w:t>
      </w: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заполнения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.</w:t>
      </w:r>
    </w:p>
    <w:p w14:paraId="1F0FAF8A" w14:textId="77777777" w:rsidR="00E73C02" w:rsidRPr="00E73C02" w:rsidRDefault="00E73C02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**Если список не заверен, то на каждую позицию должен быть подтверждающий официальный документ</w:t>
      </w:r>
      <w:r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! Внимательно читайте положение.</w:t>
      </w:r>
    </w:p>
    <w:p w14:paraId="37CDF1C3" w14:textId="77777777" w:rsidR="00D50143" w:rsidRDefault="00E73C02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D50143">
        <w:rPr>
          <w:rFonts w:ascii="Times New Roman" w:eastAsia="Calibri" w:hAnsi="Times New Roman" w:cs="Times New Roman"/>
          <w:b/>
          <w:sz w:val="24"/>
          <w:szCs w:val="24"/>
        </w:rPr>
        <w:t xml:space="preserve"> достижений в профессиональной деятельности</w:t>
      </w:r>
    </w:p>
    <w:p w14:paraId="72C09B41" w14:textId="77777777" w:rsidR="00D50143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Резюме</w:t>
      </w:r>
    </w:p>
    <w:p w14:paraId="62110F83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Сопроводительное письмо</w:t>
      </w:r>
    </w:p>
    <w:p w14:paraId="438CFB04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Выписка с места работы</w:t>
      </w:r>
    </w:p>
    <w:p w14:paraId="1286ADE9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E73C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3C02">
        <w:rPr>
          <w:rFonts w:ascii="Times New Roman" w:eastAsia="Calibri" w:hAnsi="Times New Roman" w:cs="Times New Roman"/>
          <w:sz w:val="24"/>
          <w:szCs w:val="24"/>
        </w:rPr>
        <w:t xml:space="preserve"> степени за победу в региональной профессиональной олимпиаде «Название».</w:t>
      </w:r>
    </w:p>
    <w:p w14:paraId="18F275D1" w14:textId="5FF8766C" w:rsidR="004F0BBE" w:rsidRDefault="00E73C02" w:rsidP="009F735B">
      <w:pPr>
        <w:spacing w:line="240" w:lineRule="auto"/>
        <w:ind w:firstLine="708"/>
        <w:jc w:val="both"/>
      </w:pP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Достижения в номинации «Профессиональная деятельность» могут быть представлены в виде списка, пример выше. Все достижения в номинации «Профессиональная деятельность» подкрепляются копиями документов. </w:t>
      </w:r>
      <w:bookmarkStart w:id="7" w:name="_GoBack"/>
      <w:bookmarkEnd w:id="7"/>
    </w:p>
    <w:sectPr w:rsidR="004F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wlett-Packard Company" w:date="2023-06-02T09:52:00Z" w:initials="HC">
    <w:p w14:paraId="1CB93F74" w14:textId="77777777" w:rsidR="008219F8" w:rsidRDefault="008219F8">
      <w:pPr>
        <w:pStyle w:val="a6"/>
      </w:pPr>
      <w:r>
        <w:rPr>
          <w:rStyle w:val="a5"/>
        </w:rPr>
        <w:annotationRef/>
      </w:r>
      <w:r>
        <w:t>Не забудьте заменить пример на свои данные</w:t>
      </w:r>
    </w:p>
  </w:comment>
  <w:comment w:id="1" w:author="Hewlett-Packard Company" w:date="2023-06-02T09:52:00Z" w:initials="HC">
    <w:p w14:paraId="09C409B4" w14:textId="77777777" w:rsidR="008219F8" w:rsidRDefault="008219F8">
      <w:pPr>
        <w:pStyle w:val="a6"/>
      </w:pPr>
      <w:r>
        <w:rPr>
          <w:rStyle w:val="a5"/>
        </w:rPr>
        <w:annotationRef/>
      </w:r>
      <w:r>
        <w:t>Обратите внимание, перечисляете что прикладываете к анкете, пример приведен. НЕ НУЖНО перечислять все грамоты, т.к. вы их укажите в предложенных формах ниже.</w:t>
      </w:r>
    </w:p>
  </w:comment>
  <w:comment w:id="2" w:author="Hewlett-Packard Company" w:date="2023-06-02T09:45:00Z" w:initials="HC">
    <w:p w14:paraId="40B4F996" w14:textId="77777777" w:rsidR="00E81FF8" w:rsidRDefault="00E81FF8" w:rsidP="00E81FF8">
      <w:pPr>
        <w:pStyle w:val="a6"/>
      </w:pPr>
      <w:r>
        <w:rPr>
          <w:rStyle w:val="a5"/>
        </w:rPr>
        <w:annotationRef/>
      </w:r>
      <w:r w:rsidRPr="00E81FF8">
        <w:t xml:space="preserve"> </w:t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79D7B5FF" w14:textId="77777777" w:rsidR="00E81FF8" w:rsidRDefault="00E81FF8">
      <w:pPr>
        <w:pStyle w:val="a6"/>
      </w:pPr>
    </w:p>
  </w:comment>
  <w:comment w:id="3" w:author="Hewlett-Packard Company" w:date="2023-06-02T09:46:00Z" w:initials="HC">
    <w:p w14:paraId="636DF4EA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</w:t>
      </w:r>
      <w:r>
        <w:t>с</w:t>
      </w:r>
      <w:r>
        <w:t>е).</w:t>
      </w:r>
    </w:p>
    <w:p w14:paraId="0C59A9D3" w14:textId="77777777" w:rsidR="00E81FF8" w:rsidRDefault="00E81FF8">
      <w:pPr>
        <w:pStyle w:val="a6"/>
      </w:pPr>
    </w:p>
  </w:comment>
  <w:comment w:id="4" w:author="Hewlett-Packard Company" w:date="2023-06-02T09:46:00Z" w:initials="HC">
    <w:p w14:paraId="66D4BDF2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0A87D2E5" w14:textId="77777777" w:rsidR="00E81FF8" w:rsidRDefault="00E81FF8">
      <w:pPr>
        <w:pStyle w:val="a6"/>
      </w:pPr>
    </w:p>
  </w:comment>
  <w:comment w:id="5" w:author="Hewlett-Packard Company" w:date="2023-06-02T09:46:00Z" w:initials="HC">
    <w:p w14:paraId="17B256D6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2FBA19B3" w14:textId="77777777" w:rsidR="00E81FF8" w:rsidRDefault="00E81FF8">
      <w:pPr>
        <w:pStyle w:val="a6"/>
      </w:pPr>
    </w:p>
  </w:comment>
  <w:comment w:id="6" w:author="Hewlett-Packard Company" w:date="2023-06-02T09:47:00Z" w:initials="HC">
    <w:p w14:paraId="1178A639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5C8D830A" w14:textId="77777777" w:rsidR="00E81FF8" w:rsidRDefault="00E81FF8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93F74" w15:done="0"/>
  <w15:commentEx w15:paraId="09C409B4" w15:done="0"/>
  <w15:commentEx w15:paraId="79D7B5FF" w15:done="0"/>
  <w15:commentEx w15:paraId="0C59A9D3" w15:done="0"/>
  <w15:commentEx w15:paraId="0A87D2E5" w15:done="0"/>
  <w15:commentEx w15:paraId="2FBA19B3" w15:done="0"/>
  <w15:commentEx w15:paraId="5C8D8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93F74" w16cid:durableId="28243A4B"/>
  <w16cid:commentId w16cid:paraId="09C409B4" w16cid:durableId="28243A6D"/>
  <w16cid:commentId w16cid:paraId="79D7B5FF" w16cid:durableId="282438A1"/>
  <w16cid:commentId w16cid:paraId="0C59A9D3" w16cid:durableId="282438F1"/>
  <w16cid:commentId w16cid:paraId="0A87D2E5" w16cid:durableId="28243909"/>
  <w16cid:commentId w16cid:paraId="2FBA19B3" w16cid:durableId="2824390F"/>
  <w16cid:commentId w16cid:paraId="5C8D830A" w16cid:durableId="282439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9AD"/>
    <w:multiLevelType w:val="hybridMultilevel"/>
    <w:tmpl w:val="E41A64B8"/>
    <w:lvl w:ilvl="0" w:tplc="CD782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619F"/>
    <w:multiLevelType w:val="hybridMultilevel"/>
    <w:tmpl w:val="B3AE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D14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52C05F4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F0F60DD"/>
    <w:multiLevelType w:val="hybridMultilevel"/>
    <w:tmpl w:val="5E5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4989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3"/>
    <w:rsid w:val="000F2CF1"/>
    <w:rsid w:val="0019790D"/>
    <w:rsid w:val="001B524F"/>
    <w:rsid w:val="00264A73"/>
    <w:rsid w:val="00320512"/>
    <w:rsid w:val="00346FCC"/>
    <w:rsid w:val="003D6AA2"/>
    <w:rsid w:val="00471D87"/>
    <w:rsid w:val="004F0BBE"/>
    <w:rsid w:val="00782F6F"/>
    <w:rsid w:val="007B4EE8"/>
    <w:rsid w:val="008219F8"/>
    <w:rsid w:val="008E4FE4"/>
    <w:rsid w:val="009F735B"/>
    <w:rsid w:val="00A642D7"/>
    <w:rsid w:val="00C113DF"/>
    <w:rsid w:val="00C95FED"/>
    <w:rsid w:val="00CC36E3"/>
    <w:rsid w:val="00D50143"/>
    <w:rsid w:val="00E34883"/>
    <w:rsid w:val="00E73C02"/>
    <w:rsid w:val="00E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975"/>
  <w15:docId w15:val="{35DCC9AF-BEC3-42CD-B8B9-FCD5226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F1"/>
    <w:pPr>
      <w:ind w:left="720"/>
      <w:contextualSpacing/>
    </w:pPr>
  </w:style>
  <w:style w:type="table" w:styleId="a4">
    <w:name w:val="Table Grid"/>
    <w:basedOn w:val="a1"/>
    <w:uiPriority w:val="39"/>
    <w:rsid w:val="000F2C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81F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F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1FF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F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1FF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F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2242-DFF8-4AC8-918F-84937F7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2023-06-02T02:41:00Z</dcterms:created>
  <dcterms:modified xsi:type="dcterms:W3CDTF">2023-06-02T02:55:00Z</dcterms:modified>
</cp:coreProperties>
</file>